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1C" w:rsidRPr="00EA6E7F" w:rsidRDefault="004B631C" w:rsidP="002C21C1">
      <w:pPr>
        <w:shd w:val="clear" w:color="auto" w:fill="FFFFFF"/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54"/>
          <w:szCs w:val="54"/>
          <w:lang w:eastAsia="ru-RU"/>
        </w:rPr>
      </w:pPr>
      <w:r w:rsidRPr="00EA6E7F">
        <w:rPr>
          <w:rFonts w:ascii="Times New Roman" w:eastAsia="Times New Roman" w:hAnsi="Times New Roman" w:cs="Times New Roman"/>
          <w:b/>
          <w:color w:val="002060"/>
          <w:kern w:val="36"/>
          <w:sz w:val="54"/>
          <w:szCs w:val="54"/>
          <w:lang w:eastAsia="ru-RU"/>
        </w:rPr>
        <w:t>Работа с одаренными детьми</w:t>
      </w:r>
    </w:p>
    <w:p w:rsidR="00DB66AF" w:rsidRPr="00EA6E7F" w:rsidRDefault="004B631C" w:rsidP="00EA6E7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Из опыта </w:t>
      </w:r>
      <w:r w:rsidR="00DB66AF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руководител</w:t>
      </w:r>
      <w:r w:rsidR="00DB66AF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я</w:t>
      </w:r>
      <w:r w:rsidR="00DB66AF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школьного историко – краеведческого музея</w:t>
      </w:r>
    </w:p>
    <w:p w:rsidR="00DB66AF" w:rsidRPr="00EA6E7F" w:rsidRDefault="00DB66AF" w:rsidP="00EA6E7F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им</w:t>
      </w:r>
      <w:r w:rsidRPr="00EA6E7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>. Шамсият Алиевны</w:t>
      </w:r>
    </w:p>
    <w:p w:rsidR="004B631C" w:rsidRPr="00EA6E7F" w:rsidRDefault="00DB66AF" w:rsidP="00EA6E7F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ГКОУ РД «СОГ Ахвахского языка»</w:t>
      </w:r>
      <w:r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  <w:r w:rsidRPr="00EA6E7F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Алиевой Марзигат Хангераевны </w:t>
      </w:r>
      <w:r w:rsidR="00EA6E7F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о </w:t>
      </w:r>
      <w:r w:rsidR="004B631C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подготовк</w:t>
      </w:r>
      <w:r w:rsidR="00EA6E7F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е  </w:t>
      </w:r>
      <w:r w:rsidR="00270787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учащихся </w:t>
      </w:r>
      <w:r w:rsidR="004B631C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к </w:t>
      </w:r>
      <w:r w:rsidR="00270787" w:rsidRPr="00EA6E7F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исследовательской работе.</w:t>
      </w:r>
    </w:p>
    <w:p w:rsidR="00EA6E7F" w:rsidRDefault="00EA6E7F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EA6E7F" w:rsidRDefault="00EA6E7F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</w:p>
    <w:p w:rsidR="004B631C" w:rsidRPr="004B631C" w:rsidRDefault="00EA6E7F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</w:t>
      </w:r>
      <w:bookmarkStart w:id="0" w:name="_GoBack"/>
      <w:bookmarkEnd w:id="0"/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учитель, работающий в школе </w:t>
      </w:r>
      <w:r w:rsidR="002707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40лет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предъявляются разные требования, планка из года в год повышается. Но перед школой всегда стоит вопрос о конкурентоспособности сельского школьника</w:t>
      </w:r>
      <w:r w:rsid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Эта проблема заставила меня, учителя сельской школы, подойти к дифференциации и индивидуализации образовательного процесса в целом. Если раньше я, как все, занималась комтетентностным подходом и думала, что этого достаточно, то сегодня для меня приоритетом является </w:t>
      </w:r>
      <w:proofErr w:type="spellStart"/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деятельностный</w:t>
      </w:r>
      <w:proofErr w:type="spellEnd"/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 к преподаванию своего предмета. Именно этот подход стал индикатором выявления одаренности как явления.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Стремясь реализовать современные образовательные задачи, я поставила перед собой </w:t>
      </w:r>
      <w:r w:rsidRPr="0027078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цель</w:t>
      </w: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: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Разработать механизм выявления и развития индивидуальной одаренности учащихся в процессе личностно-ориентированного подхода в обучении школьников родному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аварскому</w:t>
      </w:r>
      <w:r w:rsidR="0027078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языку и организовать индивидуальную работу с одаренными учащимися, стимулируя их познавательные интересы и потребности.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Чтобы реализовать данную цель, поставила </w:t>
      </w:r>
      <w:r w:rsidRPr="0027078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следующие задачи</w:t>
      </w: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: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изучить современные научные подходы к работе с одаренными детьми;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разработать диагностические критерии оценки уровня одаренности ребенка;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на основе диагностической и аналитической деятельности сформировать группу наиболее способных детей;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разработать механизм работы с одаренными детьми с учетом специфики преподаваемого предмета и индивидуальных особенностей каждого ребенка;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осуществление системной педагогической деятельности и совершенствование системы работы с данной группой через урочную и внеурочную деятельность;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оказание необходимой консультативной педагогической помощи одаренным учащимся с целью обеспечения жизненного и профессионального самоопределения к определенному виду деятельности.</w:t>
      </w:r>
    </w:p>
    <w:p w:rsidR="004B631C" w:rsidRPr="00270787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В целях реализации вышеизложенных задач мною определены этапы деятельности: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1.</w:t>
      </w: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Диагностика выявления одаренных детей;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2.</w:t>
      </w: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Осуществление деятельности с конкретным учеником;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3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Отработка системы работы по развитию одаренности;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4.</w:t>
      </w: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Выход на результат.</w:t>
      </w:r>
    </w:p>
    <w:p w:rsidR="00270787" w:rsidRDefault="00270787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Урок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как основная форма работы с учениками является для меня самым важным элементом в моей деятельности. А начинаю работу с самих же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учащихся, исходя из возможностей и способностей. Учитывая желания учащихся, я разделяю их на 3 условные группы: сильные, средние и слабые. Перемещение из одной группы на другую возможно в любое учебное время.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Индивидуальные способности сильных учеников позволяют быстрее и лучше усваивать материал по сравнению с их сверстниками из базовой группы. Построение уроков на основе </w:t>
      </w:r>
      <w:proofErr w:type="spellStart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внутриклассной</w:t>
      </w:r>
      <w:proofErr w:type="spellEnd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дифференциации позволяют решать следующие задачи: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максимально использовать творческие возможности способных, неординарных ребят, подтягивание средних и слабых;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7078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путем углубления и опережения развивать умственные способности и потребности самостоятельного добывания знаний.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разных этапах урока я использую потенциальные возможности ученика.</w:t>
      </w:r>
    </w:p>
    <w:p w:rsidR="00270787" w:rsidRDefault="004B631C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Важнейшей формой работы с одаренными учащимися в практике моей работы являются </w:t>
      </w:r>
      <w:r w:rsidRPr="009C6B4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олимпиады, конкурсы, соревнования, конференции</w:t>
      </w:r>
      <w:r w:rsidRPr="004B631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4B631C" w:rsidRPr="004B631C" w:rsidRDefault="00270787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каждым годом это движение становилось интереснее, шире, глубже. Они способствуют выявлению наиболее способных и одаренных детей, становлению и развитию образовательных потребностей личности, подготовки учащихся к получению высшего образования, творческому труду в разных областях, научной и практической деятельности. Подготовка к </w:t>
      </w:r>
      <w:r w:rsid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этим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требует от учителя большой отдачи, длительной подготовки, поиска нового, современного.</w:t>
      </w:r>
      <w:r w:rsid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631C" w:rsidRPr="00270787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Конкурсы</w:t>
      </w:r>
      <w:r w:rsid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это не только престиж школы, а ещё и рост уверенности в своих силах и знаниях учеников.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При подготовке к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конкурсам </w:t>
      </w:r>
      <w:proofErr w:type="gramStart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необходимы</w:t>
      </w:r>
      <w:proofErr w:type="gramEnd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желание самого ученика, индивидуальная работа с учеником в урочное и во внеурочное время, самостоятельная работа самого ученика со справочной и научной литературой.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2C21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Добиваюсь того, чтобы ребенок занимался работой над собой, то есть самостоятельно умел ставить и решать поставленные задачи, так как стимулировать творческую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активность, развивать её возможно лишь благодаря самовоспитанию. Приступаю к самообразованию, говоря о том, что когда идешь за кем-то вслед, дорога не запоминается, а та, по которой сам прошел, вовек не позабудется, и что </w:t>
      </w:r>
      <w:r w:rsidRPr="00DB66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«талант -  это 1 % способностей, а 99% потения».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Для того чтобы ученик мог чувствовать себя 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уверенно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олимпиад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конкурс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соревновани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ях и чтобы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ученик 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чувствовал себя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целеустремленным, собранным, раскрепощенным, мог конкурировать с другими, он должен быть тщательно подготовленным. Подготовка к 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конкурсам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требует ежедневной систематической работы, иногда не 1 год. Поэтому мои учащиеся всегда подтверждают свои знания, полученные на уроках родного языка и литературы, творческие способности на олимпиадах разного уровней. Учащиеся школы принимают участие в ежегодной региональной дистанционной </w:t>
      </w:r>
      <w:proofErr w:type="gramStart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олимпиад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</w:t>
      </w:r>
      <w:proofErr w:type="gramEnd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Олимпиада формирует определенные навыки и умения отвечать на вопросы, увеличивает объем знаний и расширяет кругозор.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Олимпиады однозначно нужны детям как путь к самовыражению, к развитию. Когда ребёнок раскрывает свой талант и превосходит желаемый результат, тогда есть чему у него поучиться как ученику, так и учителю. 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6B4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Дополнительное образование</w:t>
      </w:r>
      <w:r w:rsidRPr="009C6B4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учащихся является эффективной формой работы с одаренными детьми. Начиная с 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0-х годов, в школе под моим руководством ведется кружок «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ктивисты школьного музея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целью которого является приобщение учащихся к </w:t>
      </w:r>
      <w:proofErr w:type="spellStart"/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поисково</w:t>
      </w:r>
      <w:proofErr w:type="spellEnd"/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исследовательской работе.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педагога с одаренными детьми - это сложный и никогда не прекращающийся процесс. Он требует от него личностного роста, хороших знаний в области психологии одаренных и их обучения.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Большие возможности содержатся в такой форме работы с одаренными детьми, как </w:t>
      </w:r>
      <w:r w:rsidRPr="009C6B4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организация научно-исследовательской работы</w:t>
      </w:r>
      <w:r w:rsidRPr="009C6B4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 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учащихся, предоставляющая учащимся возможность выбора не только направления исследовательской работы, но и индивидуального темпа и способа продвижения в предмете, более высокий уровень системности знания, что исключает его формализм.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Целью работы в этом направлении является развитие творческих способностей, привитие исследовательских умений, интересов к науке.</w:t>
      </w:r>
    </w:p>
    <w:p w:rsidR="009C6B41" w:rsidRDefault="004B631C" w:rsidP="002C21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Учащиеся старших классов участвуют в исследовательской работе, свои результаты они представляют на муниципальном, региональном и всероссийском уровнях. </w:t>
      </w:r>
    </w:p>
    <w:p w:rsidR="002C21C1" w:rsidRPr="002C21C1" w:rsidRDefault="009C6B41" w:rsidP="002C21C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в 201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8 – 2019  учебном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году </w:t>
      </w:r>
      <w:r w:rsidR="002C21C1" w:rsidRPr="009C6B41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Дубукилаева Миседо Багадуровна</w:t>
      </w:r>
      <w:r w:rsidR="002C21C1" w:rsidRPr="009C6B41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ученица 9 класса </w:t>
      </w:r>
      <w:r w:rsid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участвовала </w:t>
      </w:r>
      <w:r w:rsidR="002C21C1" w:rsidRP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Республиканском  конкурсе  исследовательских работ  «Мы дружбою народов сильны» заняла 1место. Она же  призёр Республиканского конкурса «Науки юношей питают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2C21C1" w:rsidRP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B631C" w:rsidRPr="004B631C" w:rsidRDefault="002C21C1" w:rsidP="002C21C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за летние каникулы  она стала победителем Республиканского конкурса среди активистов школьного музейного движения 2019 г. в номинации </w:t>
      </w:r>
      <w:r w:rsidRPr="002C21C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  <w:t>«Организация и проведение встреч на базе музея», а также Миседо Дубукилаева стала призёром Республиканского конкурса «Юный краевед», заняла призовое 3 место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B66AF"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  <w:t> </w:t>
      </w:r>
      <w:r w:rsidRPr="00DB66AF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Одарённость</w:t>
      </w:r>
      <w:r w:rsidRPr="00DB66A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– стечение трёх характеристик: интеллектуальных способностей, превышающих средний уровень, креативности  и настойчивости.     Одарённый человек, словно яркая звёздочка на небосклоне, требующая к себе особого внимания. Необходимо заботиться о нём,  чтобы он превратился в красивую, полную сил звезду.  Кто-то  сказал: «Судьба ребёнка зависит от опыта и взглядов конкретного педагога, традиций </w:t>
      </w:r>
      <w:r w:rsidR="00DB66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школы, где он учится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жизненных амбиций родителей».   На самом деле, работа с одарёнными или талантливыми детьми диктует определённые требования к личности педагога:</w:t>
      </w:r>
    </w:p>
    <w:p w:rsidR="004B631C" w:rsidRPr="00DB66AF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DB66AF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- желание работать нестандартно,</w:t>
      </w:r>
    </w:p>
    <w:p w:rsidR="004B631C" w:rsidRPr="00DB66AF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DB66AF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- поисковая активность, любознательность;</w:t>
      </w:r>
    </w:p>
    <w:p w:rsidR="004B631C" w:rsidRPr="00DB66AF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DB66AF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- знание психологии подростка и психологии одарённых детей;</w:t>
      </w:r>
    </w:p>
    <w:p w:rsidR="004B631C" w:rsidRPr="00DB66AF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 w:rsidRPr="00DB66AF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- готовность педагога к работе с одарёнными детьми.  </w:t>
      </w:r>
    </w:p>
    <w:p w:rsidR="00DB66AF" w:rsidRDefault="004B631C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31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творческий учитель не сможет воспитать творческого ученика.          </w:t>
      </w:r>
    </w:p>
    <w:p w:rsidR="004B631C" w:rsidRPr="004B631C" w:rsidRDefault="00DB66AF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Меняется жизнь – меняется школа, чем быстрее меняется школа, тем быстрее и основательнее изменения в жизни. Вызов времени требует инноваций. В Федеральном компоненте государственного стандарта отмечается: "участие школьников в проектной деятельности, в организации и проведении учебно-исследовательской работы”; творческое решение учебных и практических задач; создание собственных произведений, проектов, в том числе с использованием мультимедийных технологий.   Другими словами, от школы ждут не "нашпигованных” знаниями выпускников, а людей, способных на протяжении всей жизни добывать и применять новые знания, следовательно, быть социально мобильными</w:t>
      </w:r>
      <w:r w:rsidR="004B631C" w:rsidRPr="004B63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</w:p>
    <w:p w:rsidR="00DB66AF" w:rsidRDefault="004B631C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Процесс развития и обучения детей "с признаками одаренности" в условиях сельской национальной школы, - это целостная система в моей педагогической деятельности.</w:t>
      </w:r>
    </w:p>
    <w:p w:rsidR="004B631C" w:rsidRPr="00DB66AF" w:rsidRDefault="00DB66AF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b/>
          <w:color w:val="FF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</w:t>
      </w:r>
      <w:r w:rsidR="004B631C"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4B631C" w:rsidRPr="00DB66AF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Выявление, обучение и развитие одаренных детей - дело хлопотное и кропотливое. Только имея системный подход к данной проблеме можно добиваться хороших результатов.</w:t>
      </w:r>
    </w:p>
    <w:p w:rsidR="009C6B41" w:rsidRDefault="009C6B41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6B41" w:rsidRDefault="009C6B41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9C6B41" w:rsidRDefault="009C6B41" w:rsidP="004B631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B631C" w:rsidRPr="004B631C" w:rsidRDefault="004B631C" w:rsidP="004B631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Литература</w:t>
      </w:r>
    </w:p>
    <w:p w:rsidR="004B631C" w:rsidRPr="004B631C" w:rsidRDefault="004B631C" w:rsidP="009C6B41">
      <w:pPr>
        <w:shd w:val="clear" w:color="auto" w:fill="FFFFFF"/>
        <w:spacing w:after="0" w:line="294" w:lineRule="atLeast"/>
        <w:ind w:left="7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B631C" w:rsidRPr="004B631C" w:rsidRDefault="004B631C" w:rsidP="004B631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Психология одаренности детей и подростков</w:t>
      </w:r>
      <w:proofErr w:type="gramStart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П</w:t>
      </w:r>
      <w:proofErr w:type="gramEnd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од ред. Н.C </w:t>
      </w:r>
      <w:proofErr w:type="spellStart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Лейтеса</w:t>
      </w:r>
      <w:proofErr w:type="spellEnd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– М., 2009.</w:t>
      </w:r>
    </w:p>
    <w:p w:rsidR="004B631C" w:rsidRPr="004B631C" w:rsidRDefault="004B631C" w:rsidP="004B631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Одаренный ребенок</w:t>
      </w:r>
      <w:proofErr w:type="gramStart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/ П</w:t>
      </w:r>
      <w:proofErr w:type="gramEnd"/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 ред. О.М. Дьяченко. - М., 2008.</w:t>
      </w:r>
    </w:p>
    <w:p w:rsidR="004B631C" w:rsidRPr="004B631C" w:rsidRDefault="004B631C" w:rsidP="004B631C">
      <w:pPr>
        <w:numPr>
          <w:ilvl w:val="0"/>
          <w:numId w:val="1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Шумакова Н.Б. Обучение и развитие одаренных детей. - М., 2014.</w:t>
      </w:r>
    </w:p>
    <w:p w:rsidR="004B631C" w:rsidRPr="004B631C" w:rsidRDefault="004B631C" w:rsidP="004B631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4B631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Ссылки на ресурсы интернет</w:t>
      </w:r>
    </w:p>
    <w:p w:rsidR="004B631C" w:rsidRPr="004B631C" w:rsidRDefault="004B631C" w:rsidP="004B63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93571" w:rsidRDefault="00A93571"/>
    <w:sectPr w:rsidR="00A93571" w:rsidSect="009C6B41">
      <w:pgSz w:w="11906" w:h="16838"/>
      <w:pgMar w:top="1134" w:right="850" w:bottom="1134" w:left="1701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62914"/>
    <w:multiLevelType w:val="multilevel"/>
    <w:tmpl w:val="39247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663626"/>
    <w:multiLevelType w:val="multilevel"/>
    <w:tmpl w:val="2A26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63C"/>
    <w:rsid w:val="00270787"/>
    <w:rsid w:val="002C21C1"/>
    <w:rsid w:val="004B631C"/>
    <w:rsid w:val="009C6B41"/>
    <w:rsid w:val="00A93571"/>
    <w:rsid w:val="00DB66AF"/>
    <w:rsid w:val="00E7763C"/>
    <w:rsid w:val="00EA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E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6E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77F37-B5DE-4378-BFA4-D5E1B43C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1340</Words>
  <Characters>7639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Работа с одаренными детьми</vt:lpstr>
      <vt:lpstr>Из опыта руководителя школьного историко – краеведческого музея</vt:lpstr>
      <vt:lpstr>им. Шамсият Алиевны</vt:lpstr>
      <vt:lpstr>ГКОУ РД «СОГ Ахвахского языка» Алиевой Марзигат Хангераевны подготовки учащихся </vt:lpstr>
      <vt:lpstr>        Ссылки на ресурсы интернет</vt:lpstr>
    </vt:vector>
  </TitlesOfParts>
  <Company/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2019-09-13T03:34:00Z</dcterms:created>
  <dcterms:modified xsi:type="dcterms:W3CDTF">2019-09-14T04:13:00Z</dcterms:modified>
</cp:coreProperties>
</file>