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1C" w:rsidRPr="00EA6E7F" w:rsidRDefault="004B631C" w:rsidP="002C21C1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54"/>
          <w:szCs w:val="54"/>
          <w:lang w:eastAsia="ru-RU"/>
        </w:rPr>
      </w:pPr>
      <w:r w:rsidRPr="00EA6E7F">
        <w:rPr>
          <w:rFonts w:ascii="Times New Roman" w:eastAsia="Times New Roman" w:hAnsi="Times New Roman" w:cs="Times New Roman"/>
          <w:b/>
          <w:color w:val="002060"/>
          <w:kern w:val="36"/>
          <w:sz w:val="54"/>
          <w:szCs w:val="54"/>
          <w:lang w:eastAsia="ru-RU"/>
        </w:rPr>
        <w:t>Работа с одаренными детьми</w:t>
      </w:r>
    </w:p>
    <w:p w:rsidR="00DB66AF" w:rsidRPr="00EA6E7F" w:rsidRDefault="004B631C" w:rsidP="00EA6E7F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EA6E7F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Из опыта </w:t>
      </w:r>
      <w:r w:rsidR="00DB66AF" w:rsidRPr="00EA6E7F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руководител</w:t>
      </w:r>
      <w:r w:rsidR="00DB66AF" w:rsidRPr="00EA6E7F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я</w:t>
      </w:r>
      <w:r w:rsidR="00DB66AF" w:rsidRPr="00EA6E7F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 школьного историко – краеведческого музея</w:t>
      </w:r>
    </w:p>
    <w:p w:rsidR="00DB66AF" w:rsidRPr="00EA6E7F" w:rsidRDefault="00DB66AF" w:rsidP="00EA6E7F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EA6E7F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им</w:t>
      </w:r>
      <w:r w:rsidRPr="00EA6E7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 Шамсият Алиевны</w:t>
      </w:r>
    </w:p>
    <w:p w:rsidR="004B631C" w:rsidRPr="00EA6E7F" w:rsidRDefault="00DB66AF" w:rsidP="00EA6E7F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EA6E7F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ГКОУ РД «СОГ Ахвахского языка»</w:t>
      </w:r>
      <w:r w:rsidRPr="00EA6E7F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EA6E7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Алиевой Марзигат Хангераевны </w:t>
      </w:r>
      <w:r w:rsidR="00EA6E7F" w:rsidRPr="00EA6E7F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о </w:t>
      </w:r>
      <w:r w:rsidR="004B631C" w:rsidRPr="00EA6E7F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подготовк</w:t>
      </w:r>
      <w:r w:rsidR="00EA6E7F" w:rsidRPr="00EA6E7F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е  </w:t>
      </w:r>
      <w:r w:rsidR="00270787" w:rsidRPr="00EA6E7F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учащихся </w:t>
      </w:r>
      <w:r w:rsidR="004B631C" w:rsidRPr="00EA6E7F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к </w:t>
      </w:r>
      <w:r w:rsidR="00270787" w:rsidRPr="00EA6E7F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исследовательской работе.</w:t>
      </w:r>
    </w:p>
    <w:p w:rsidR="00EA6E7F" w:rsidRDefault="00EA6E7F" w:rsidP="004B63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EA6E7F" w:rsidRDefault="00EA6E7F" w:rsidP="004B63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4B631C" w:rsidRPr="004B631C" w:rsidRDefault="00EA6E7F" w:rsidP="004B63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</w:t>
      </w:r>
      <w:bookmarkStart w:id="0" w:name="_GoBack"/>
      <w:bookmarkEnd w:id="0"/>
      <w:r w:rsidR="004B631C"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4B631C"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учитель, работающий в школе </w:t>
      </w:r>
      <w:r w:rsidR="00270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40лет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4B631C"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предъявляются разные требования, планка из года в год повышается. Но перед школой всегда стоит вопрос о конкурентоспособности сельского школьника</w:t>
      </w:r>
      <w:r w:rsid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B631C"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Эта проблема заставила меня, учителя сельской школы, подойти к дифференциации и индивидуализации образовательного процесса в целом. Если раньше я, как все, занималась комтетентностным подходом и думала, что этого достаточно, то сегодня для меня приоритетом является </w:t>
      </w:r>
      <w:proofErr w:type="spellStart"/>
      <w:r w:rsidR="004B631C"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деятельностный</w:t>
      </w:r>
      <w:proofErr w:type="spellEnd"/>
      <w:r w:rsidR="004B631C"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подход к преподаванию своего предмета. Именно этот подход стал индикатором выявления одаренности как явления.</w:t>
      </w:r>
    </w:p>
    <w:p w:rsidR="004B631C" w:rsidRPr="004B631C" w:rsidRDefault="004B631C" w:rsidP="004B63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Стремясь реализовать современные образовательные задачи, я поставила перед собой </w:t>
      </w:r>
      <w:r w:rsidRPr="002707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цель</w:t>
      </w:r>
      <w:r w:rsidRPr="002707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:</w:t>
      </w:r>
    </w:p>
    <w:p w:rsidR="004B631C" w:rsidRPr="004B631C" w:rsidRDefault="004B631C" w:rsidP="004B63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Разработать механизм выявления и развития индивидуальной одаренности учащихся в процессе личностно-ориентированного подхода в обучении школьников родному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аварскому</w:t>
      </w:r>
      <w:r w:rsidR="00270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языку и организовать индивидуальную работу с одаренными учащимися, стимулируя их познавательные интересы и потребности.</w:t>
      </w:r>
    </w:p>
    <w:p w:rsidR="004B631C" w:rsidRPr="004B631C" w:rsidRDefault="004B631C" w:rsidP="004B63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реализовать данную цель, поставила </w:t>
      </w:r>
      <w:r w:rsidRPr="002707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следующие задачи</w:t>
      </w:r>
      <w:r w:rsidRPr="002707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:</w:t>
      </w:r>
    </w:p>
    <w:p w:rsidR="004B631C" w:rsidRPr="004B631C" w:rsidRDefault="004B631C" w:rsidP="004B63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изучить современные научные подходы к работе с одаренными детьми;</w:t>
      </w:r>
    </w:p>
    <w:p w:rsidR="004B631C" w:rsidRPr="004B631C" w:rsidRDefault="004B631C" w:rsidP="004B63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разработать диагностические критерии оценки уровня одаренности ребенка;</w:t>
      </w:r>
    </w:p>
    <w:p w:rsidR="004B631C" w:rsidRPr="004B631C" w:rsidRDefault="004B631C" w:rsidP="004B63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основе диагностической и аналитической деятельности сформировать группу наиболее способных детей;</w:t>
      </w:r>
    </w:p>
    <w:p w:rsidR="004B631C" w:rsidRPr="004B631C" w:rsidRDefault="004B631C" w:rsidP="004B63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разработать механизм работы с одаренными детьми с учетом специфики преподаваемого предмета и индивидуальных особенностей каждого ребенка;</w:t>
      </w:r>
    </w:p>
    <w:p w:rsidR="004B631C" w:rsidRPr="004B631C" w:rsidRDefault="004B631C" w:rsidP="004B63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осуществление системной педагогической деятельности и совершенствование системы работы с данной группой через урочную и внеурочную деятельность;</w:t>
      </w:r>
    </w:p>
    <w:p w:rsidR="004B631C" w:rsidRPr="004B631C" w:rsidRDefault="004B631C" w:rsidP="004B63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оказание необходимой консультативной педагогической помощи одаренным учащимся с целью обеспечения жизненного и профессионального самоопределения к определенному виду деятельности.</w:t>
      </w:r>
    </w:p>
    <w:p w:rsidR="004B631C" w:rsidRPr="00270787" w:rsidRDefault="004B631C" w:rsidP="004B631C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 w:rsidRPr="00270787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В целях реализации вышеизложенных задач мною определены этапы деятельности:</w:t>
      </w:r>
    </w:p>
    <w:p w:rsidR="004B631C" w:rsidRPr="004B631C" w:rsidRDefault="004B631C" w:rsidP="004B63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787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1.</w:t>
      </w:r>
      <w:r w:rsidRPr="002707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Диагностика выявления одаренных детей;</w:t>
      </w:r>
    </w:p>
    <w:p w:rsidR="004B631C" w:rsidRPr="004B631C" w:rsidRDefault="004B631C" w:rsidP="004B63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787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2.</w:t>
      </w:r>
      <w:r w:rsidRPr="002707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Осуществление деятельности с конкретным учеником;</w:t>
      </w:r>
    </w:p>
    <w:p w:rsidR="004B631C" w:rsidRPr="004B631C" w:rsidRDefault="004B631C" w:rsidP="004B63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787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3</w:t>
      </w:r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Отработка системы работы по развитию одаренности;</w:t>
      </w:r>
    </w:p>
    <w:p w:rsidR="004B631C" w:rsidRPr="004B631C" w:rsidRDefault="004B631C" w:rsidP="004B63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787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4.</w:t>
      </w:r>
      <w:r w:rsidRPr="002707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Выход на результат.</w:t>
      </w:r>
    </w:p>
    <w:p w:rsidR="00270787" w:rsidRDefault="00270787" w:rsidP="004B63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B631C" w:rsidRPr="004B631C" w:rsidRDefault="004B631C" w:rsidP="004B63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7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Урок</w:t>
      </w:r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как основная форма работы с учениками является для меня самым важным элементом в моей деятельности. А начинаю работу с самих же </w:t>
      </w:r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учащихся, исходя из возможностей и способностей. Учитывая желания учащихся, я разделяю их на 3 условные группы: сильные, средние и слабые. Перемещение из одной группы на другую возможно в любое учебное время.</w:t>
      </w:r>
    </w:p>
    <w:p w:rsidR="004B631C" w:rsidRPr="004B631C" w:rsidRDefault="004B631C" w:rsidP="004B63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Индивидуальные способности сильных учеников позволяют быстрее и лучше усваивать материал по сравнению с их сверстниками из базовой группы. Построение уроков на основе </w:t>
      </w:r>
      <w:proofErr w:type="spellStart"/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внутриклассной</w:t>
      </w:r>
      <w:proofErr w:type="spellEnd"/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дифференциации позволяют решать следующие задачи:</w:t>
      </w:r>
    </w:p>
    <w:p w:rsidR="004B631C" w:rsidRPr="004B631C" w:rsidRDefault="004B631C" w:rsidP="004B63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7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- </w:t>
      </w:r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максимально использовать творческие возможности способных, неординарных ребят, подтягивание средних и слабых;</w:t>
      </w:r>
    </w:p>
    <w:p w:rsidR="004B631C" w:rsidRPr="004B631C" w:rsidRDefault="004B631C" w:rsidP="004B63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7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- </w:t>
      </w:r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путем углубления и опережения развивать умственные способности и потребности самостоятельного добывания знаний.</w:t>
      </w:r>
    </w:p>
    <w:p w:rsidR="004B631C" w:rsidRPr="004B631C" w:rsidRDefault="004B631C" w:rsidP="004B63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разных этапах урока я использую потенциальные возможности ученика.</w:t>
      </w:r>
    </w:p>
    <w:p w:rsidR="00270787" w:rsidRDefault="004B631C" w:rsidP="004B63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Важнейшей формой работы с одаренными учащимися в практике моей работы являются </w:t>
      </w:r>
      <w:r w:rsidRPr="009C6B4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олимпиады, конкурсы, соревнования, конференции</w:t>
      </w:r>
      <w:r w:rsidRPr="004B63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B631C" w:rsidRPr="004B631C" w:rsidRDefault="00270787" w:rsidP="004B63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4B631C"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каждым годом это движение становилось интереснее, шире, глубже. Они способствуют выявлению наиболее способных и одаренных детей, становлению и развитию образовательных потребностей личности, подготовки учащихся к получению высшего образования, творческому труду в разных областях, научной и практической деятельности. Подготовка к </w:t>
      </w:r>
      <w:r w:rsid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этим </w:t>
      </w:r>
      <w:r w:rsidR="004B631C"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требует от учителя большой отдачи, длительной подготовки, поиска нового, современного.</w:t>
      </w:r>
      <w:r w:rsid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B631C" w:rsidRPr="00270787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Конкурсы</w:t>
      </w:r>
      <w:r w:rsid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B631C"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это не только престиж школы, а ещё и рост уверенности в своих силах и знаниях учеников.</w:t>
      </w:r>
    </w:p>
    <w:p w:rsidR="004B631C" w:rsidRPr="004B631C" w:rsidRDefault="004B631C" w:rsidP="004B63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подготовке к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конкурсам </w:t>
      </w:r>
      <w:proofErr w:type="gramStart"/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необходимы</w:t>
      </w:r>
      <w:proofErr w:type="gramEnd"/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желание самого ученика, индивидуальная работа с учеником в урочное и во внеурочное время, самостоятельная работа самого ученика со справочной и научной литературой.</w:t>
      </w:r>
    </w:p>
    <w:p w:rsidR="004B631C" w:rsidRPr="004B631C" w:rsidRDefault="004B631C" w:rsidP="004B63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3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2C21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Добиваюсь того, чтобы ребенок занимался работой над собой, то есть самостоятельно умел ставить и решать поставленные задачи, так как стимулировать творческую </w:t>
      </w:r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активность, развивать её возможно лишь благодаря самовоспитанию. Приступаю к самообразованию, говоря о том, что когда идешь за кем-то вслед, дорога не запоминается, а та, по которой сам прошел, вовек не позабудется, и что </w:t>
      </w:r>
      <w:r w:rsidRPr="00DB66A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«талант -  это 1 % способностей, а 99% потения».</w:t>
      </w:r>
    </w:p>
    <w:p w:rsidR="004B631C" w:rsidRPr="004B631C" w:rsidRDefault="004B631C" w:rsidP="004B63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3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того чтобы ученик мог чувствовать себя </w:t>
      </w:r>
      <w:r w:rsidR="00DB66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уверенно </w:t>
      </w:r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олимпиад</w:t>
      </w:r>
      <w:r w:rsidR="00DB66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</w:t>
      </w:r>
      <w:r w:rsidR="002C2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конкурс</w:t>
      </w:r>
      <w:r w:rsidR="00DB66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</w:t>
      </w:r>
      <w:r w:rsidR="002C2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соревновани</w:t>
      </w:r>
      <w:r w:rsidR="00DB66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ях и чтобы</w:t>
      </w:r>
      <w:r w:rsidR="002C2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ученик </w:t>
      </w:r>
      <w:r w:rsidR="00DB66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чувствовал себя </w:t>
      </w:r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целеустремленным, собранным, раскрепощенным, мог конкурировать с другими, он должен быть тщательно подготовленным. Подготовка к </w:t>
      </w:r>
      <w:r w:rsidR="00DB66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конкурсам </w:t>
      </w:r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требует ежедневной систематической работы, иногда не 1 год. Поэтому мои учащиеся всегда подтверждают свои знания, полученные на уроках родного языка и литературы, творческие способности на олимпиадах разного уровней. Учащиеся школы принимают участие в ежегодной региональной дистанционной </w:t>
      </w:r>
      <w:proofErr w:type="gramStart"/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</w:t>
      </w:r>
      <w:r w:rsidR="00DB66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</w:t>
      </w:r>
      <w:proofErr w:type="gramEnd"/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Олимпиада формирует определенные навыки и умения отвечать на вопросы, увеличивает объем знаний и расширяет кругозор.</w:t>
      </w:r>
    </w:p>
    <w:p w:rsidR="004B631C" w:rsidRPr="004B631C" w:rsidRDefault="004B631C" w:rsidP="004B63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Олимпиады однозначно нужны детям как путь к самовыражению, к развитию. Когда ребёнок раскрывает свой талант и превосходит желаемый результат, тогда есть чему у него поучиться как ученику, так и учителю. </w:t>
      </w:r>
    </w:p>
    <w:p w:rsidR="004B631C" w:rsidRPr="004B631C" w:rsidRDefault="004B631C" w:rsidP="004B63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6B4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Дополнительное образование</w:t>
      </w:r>
      <w:r w:rsidRPr="009C6B4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учащихся является эффективной формой работы с одаренными детьми. Начиная с </w:t>
      </w:r>
      <w:r w:rsidR="002C2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0-х годов, в школе под моим руководством ведется кружок «</w:t>
      </w:r>
      <w:r w:rsidR="00DB66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2C2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ктивисты школьного музея</w:t>
      </w:r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2C2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целью которого является приобщение учащихся к </w:t>
      </w:r>
      <w:proofErr w:type="spellStart"/>
      <w:r w:rsidR="002C2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поисково</w:t>
      </w:r>
      <w:proofErr w:type="spellEnd"/>
      <w:r w:rsidR="002C2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исследовательской работе.</w:t>
      </w:r>
    </w:p>
    <w:p w:rsidR="004B631C" w:rsidRPr="004B631C" w:rsidRDefault="004B631C" w:rsidP="004B63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педагога с одаренными детьми - это сложный и никогда не прекращающийся процесс. Он требует от него личностного роста, хороших знаний в области психологии одаренных и их обучения.</w:t>
      </w:r>
    </w:p>
    <w:p w:rsidR="004B631C" w:rsidRPr="004B631C" w:rsidRDefault="004B631C" w:rsidP="004B63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Большие возможности содержатся в такой форме работы с одаренными детьми, как </w:t>
      </w:r>
      <w:r w:rsidRPr="009C6B4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организация научно-исследовательской работы</w:t>
      </w:r>
      <w:r w:rsidRPr="009C6B4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учащихся, предоставляющая учащимся возможность выбора не только направления исследовательской работы, но и индивидуального темпа и способа продвижения в предмете, более высокий уровень системности знания, что исключает его формализм.</w:t>
      </w:r>
    </w:p>
    <w:p w:rsidR="004B631C" w:rsidRPr="004B631C" w:rsidRDefault="004B631C" w:rsidP="004B63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Целью работы в этом направлении является развитие творческих способностей, привитие исследовательских умений, интересов к науке.</w:t>
      </w:r>
    </w:p>
    <w:p w:rsidR="009C6B41" w:rsidRDefault="004B631C" w:rsidP="002C21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Учащиеся старших классов участвуют в исследовательской работе, свои результаты они представляют на муниципальном, региональном и всероссийском уровнях. </w:t>
      </w:r>
    </w:p>
    <w:p w:rsidR="002C21C1" w:rsidRPr="002C21C1" w:rsidRDefault="009C6B41" w:rsidP="002C21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4B631C"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Так, в 201</w:t>
      </w:r>
      <w:r w:rsidR="002C2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 – 2019  учебном </w:t>
      </w:r>
      <w:r w:rsidR="004B631C"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году </w:t>
      </w:r>
      <w:r w:rsidR="002C21C1" w:rsidRPr="009C6B41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Дубукилаева Миседо Багадуровна</w:t>
      </w:r>
      <w:r w:rsidR="002C21C1" w:rsidRPr="009C6B4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ученица 9 класса </w:t>
      </w:r>
      <w:r w:rsidR="002C2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участвовала </w:t>
      </w:r>
      <w:r w:rsidR="002C21C1" w:rsidRPr="002C2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Республиканском  конкурсе  исследовательских работ  «Мы дружбою народов сильны» заняла 1место. Она же  призёр Республиканского конкурса «Науки юношей питают</w:t>
      </w:r>
      <w:r w:rsidR="00DB66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2C21C1" w:rsidRPr="002C2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B631C" w:rsidRPr="004B631C" w:rsidRDefault="002C21C1" w:rsidP="002C21C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2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за летние каникулы  она стала победителем Республиканского конкурса среди активистов школьного музейного движения 2019 г. в номинации </w:t>
      </w:r>
      <w:r w:rsidRPr="002C2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«Организация и проведение встреч на базе музея», а также Миседо Дубукилаева стала призёром Республиканского конкурса «Юный краевед», заняла призовое 3 место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4B631C" w:rsidRPr="004B631C" w:rsidRDefault="004B631C" w:rsidP="004B63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6AF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 </w:t>
      </w:r>
      <w:r w:rsidRPr="00DB66AF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Одарённость</w:t>
      </w:r>
      <w:r w:rsidRPr="00DB66A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стечение трёх характеристик: интеллектуальных способностей, превышающих средний уровень, креативности  и настойчивости.     Одарённый человек, словно яркая звёздочка на небосклоне, требующая к себе особого внимания. Необходимо заботиться о нём,  чтобы он превратился в красивую, полную сил звезду.  Кто-то  сказал: «Судьба ребёнка зависит от опыта и взглядов конкретного педагога, традиций </w:t>
      </w:r>
      <w:r w:rsidR="00DB66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школы, где он учится</w:t>
      </w:r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жизненных амбиций родителей».   На самом деле, работа с одарёнными или талантливыми детьми диктует определённые требования к личности педагога:</w:t>
      </w:r>
    </w:p>
    <w:p w:rsidR="004B631C" w:rsidRPr="00DB66AF" w:rsidRDefault="004B631C" w:rsidP="004B631C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 w:rsidRPr="00DB66AF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- желание работать нестандартно,</w:t>
      </w:r>
    </w:p>
    <w:p w:rsidR="004B631C" w:rsidRPr="00DB66AF" w:rsidRDefault="004B631C" w:rsidP="004B631C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 w:rsidRPr="00DB66AF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- поисковая активность, любознательность;</w:t>
      </w:r>
    </w:p>
    <w:p w:rsidR="004B631C" w:rsidRPr="00DB66AF" w:rsidRDefault="004B631C" w:rsidP="004B631C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 w:rsidRPr="00DB66AF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- знание психологии подростка и психологии одарённых детей;</w:t>
      </w:r>
    </w:p>
    <w:p w:rsidR="004B631C" w:rsidRPr="00DB66AF" w:rsidRDefault="004B631C" w:rsidP="004B631C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 w:rsidRPr="00DB66AF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- готовность педагога к работе с одарёнными детьми.  </w:t>
      </w:r>
    </w:p>
    <w:p w:rsidR="00DB66AF" w:rsidRDefault="004B631C" w:rsidP="004B63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3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творческий учитель не сможет воспитать творческого ученика.          </w:t>
      </w:r>
    </w:p>
    <w:p w:rsidR="004B631C" w:rsidRPr="004B631C" w:rsidRDefault="00DB66AF" w:rsidP="004B63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="004B631C"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Меняется жизнь – меняется школа, чем быстрее меняется школа, тем быстрее и основательнее изменения в жизни. Вызов времени требует инноваций. В Федеральном компоненте государственного стандарта отмечается: "участие школьников в проектной деятельности, в организации и проведении учебно-исследовательской работы”; творческое решение учебных и практических задач; создание собственных произведений, проектов, в том числе с использованием мультимедийных технологий.   Другими словами, от школы ждут не "нашпигованных” знаниями выпускников, а людей, способных на протяжении всей жизни добывать и применять новые знания, следовательно, быть социально мобильными</w:t>
      </w:r>
      <w:r w:rsidR="004B631C" w:rsidRPr="004B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DB66AF" w:rsidRDefault="004B631C" w:rsidP="004B63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Процесс развития и обучения детей "с признаками одаренности" в условиях сельской национальной школы, - это целостная система в моей педагогической деятельности.</w:t>
      </w:r>
    </w:p>
    <w:p w:rsidR="004B631C" w:rsidRPr="00DB66AF" w:rsidRDefault="00DB66AF" w:rsidP="004B631C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4B631C"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B631C" w:rsidRPr="00DB66AF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Выявление, обучение и развитие одаренных детей - дело хлопотное и кропотливое. Только имея системный подход к данной проблеме можно добиваться хороших результатов.</w:t>
      </w:r>
    </w:p>
    <w:p w:rsidR="009C6B41" w:rsidRDefault="009C6B41" w:rsidP="004B63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6B41" w:rsidRDefault="009C6B41" w:rsidP="004B63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6B41" w:rsidRDefault="009C6B41" w:rsidP="004B63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631C" w:rsidRPr="004B631C" w:rsidRDefault="004B631C" w:rsidP="004B63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Литература</w:t>
      </w:r>
    </w:p>
    <w:p w:rsidR="004B631C" w:rsidRPr="004B631C" w:rsidRDefault="004B631C" w:rsidP="009C6B41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631C" w:rsidRPr="004B631C" w:rsidRDefault="004B631C" w:rsidP="004B631C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Психология одаренности детей и подростков</w:t>
      </w:r>
      <w:proofErr w:type="gramStart"/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П</w:t>
      </w:r>
      <w:proofErr w:type="gramEnd"/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 ред. Н.C </w:t>
      </w:r>
      <w:proofErr w:type="spellStart"/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Лейтеса</w:t>
      </w:r>
      <w:proofErr w:type="spellEnd"/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М., 2009.</w:t>
      </w:r>
    </w:p>
    <w:p w:rsidR="004B631C" w:rsidRPr="004B631C" w:rsidRDefault="004B631C" w:rsidP="004B631C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Одаренный ребенок</w:t>
      </w:r>
      <w:proofErr w:type="gramStart"/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П</w:t>
      </w:r>
      <w:proofErr w:type="gramEnd"/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 ред. О.М. Дьяченко. - М., 2008.</w:t>
      </w:r>
    </w:p>
    <w:p w:rsidR="004B631C" w:rsidRPr="004B631C" w:rsidRDefault="004B631C" w:rsidP="004B631C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Шумакова Н.Б. Обучение и развитие одаренных детей. - М., 2014.</w:t>
      </w:r>
    </w:p>
    <w:p w:rsidR="004B631C" w:rsidRPr="004B631C" w:rsidRDefault="004B631C" w:rsidP="004B631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B6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Ссылки на ресурсы интернет</w:t>
      </w:r>
    </w:p>
    <w:p w:rsidR="004B631C" w:rsidRPr="004B631C" w:rsidRDefault="004B631C" w:rsidP="004B6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3571" w:rsidRDefault="00A93571"/>
    <w:sectPr w:rsidR="00A93571" w:rsidSect="009C6B41">
      <w:pgSz w:w="11906" w:h="16838"/>
      <w:pgMar w:top="1134" w:right="850" w:bottom="1134" w:left="1701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62914"/>
    <w:multiLevelType w:val="multilevel"/>
    <w:tmpl w:val="39247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63626"/>
    <w:multiLevelType w:val="multilevel"/>
    <w:tmpl w:val="2A26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3C"/>
    <w:rsid w:val="00270787"/>
    <w:rsid w:val="002C21C1"/>
    <w:rsid w:val="004B631C"/>
    <w:rsid w:val="009C6B41"/>
    <w:rsid w:val="00A93571"/>
    <w:rsid w:val="00DB66AF"/>
    <w:rsid w:val="00E7763C"/>
    <w:rsid w:val="00EA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E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E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4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7F37-B5DE-4378-BFA4-D5E1B43C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1340</Words>
  <Characters>7639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Работа с одаренными детьми</vt:lpstr>
      <vt:lpstr>Из опыта руководителя школьного историко – краеведческого музея</vt:lpstr>
      <vt:lpstr>им. Шамсият Алиевны</vt:lpstr>
      <vt:lpstr>ГКОУ РД «СОГ Ахвахского языка» Алиевой Марзигат Хангераевны подготовки учащихся </vt:lpstr>
      <vt:lpstr>        Ссылки на ресурсы интернет</vt:lpstr>
    </vt:vector>
  </TitlesOfParts>
  <Company/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2019-09-13T03:34:00Z</dcterms:created>
  <dcterms:modified xsi:type="dcterms:W3CDTF">2019-09-14T04:13:00Z</dcterms:modified>
</cp:coreProperties>
</file>