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76CC" w:rsidRPr="00B076CC" w:rsidRDefault="00B076CC" w:rsidP="00B076CC">
      <w:pPr>
        <w:jc w:val="center"/>
        <w:rPr>
          <w:rFonts w:ascii="Helvetica" w:hAnsi="Helvetica" w:cs="Helvetica"/>
          <w:b/>
          <w:color w:val="1C1E21"/>
          <w:sz w:val="28"/>
          <w:szCs w:val="28"/>
          <w:shd w:val="clear" w:color="auto" w:fill="FFFFFF"/>
        </w:rPr>
      </w:pPr>
      <w:r w:rsidRPr="00B076CC">
        <w:rPr>
          <w:rFonts w:ascii="Helvetica" w:hAnsi="Helvetica" w:cs="Helvetica"/>
          <w:b/>
          <w:color w:val="1C1E21"/>
          <w:sz w:val="28"/>
          <w:szCs w:val="28"/>
          <w:shd w:val="clear" w:color="auto" w:fill="FFFFFF"/>
        </w:rPr>
        <w:t>П</w:t>
      </w:r>
      <w:r w:rsidRPr="00B076CC">
        <w:rPr>
          <w:rFonts w:ascii="Helvetica" w:hAnsi="Helvetica" w:cs="Helvetica"/>
          <w:b/>
          <w:color w:val="1C1E21"/>
          <w:sz w:val="28"/>
          <w:szCs w:val="28"/>
          <w:shd w:val="clear" w:color="auto" w:fill="FFFFFF"/>
        </w:rPr>
        <w:t>ервое испытание для выпускников</w:t>
      </w:r>
    </w:p>
    <w:p w:rsidR="00F5302C" w:rsidRDefault="00B076CC">
      <w:pP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Сегодня, 4 декабря, по всей стране стартовала новая волна государственной итоговой аттестации – одиннадцатиклассники писали итоговое сочинение. В написании сочинения приняли участие и 15 учащихся ГКОУ РД «СОГ </w:t>
      </w:r>
      <w:proofErr w:type="spellStart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Ахвахского</w:t>
      </w:r>
      <w:proofErr w:type="spellEnd"/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 xml:space="preserve"> района» ЦОДОУ ЗОЖ. Это первое испытание для выпускников этого года и его успешное написание является допуском к государственной итоговой аттестации.</w:t>
      </w:r>
      <w:r>
        <w:rPr>
          <w:rFonts w:ascii="Helvetica" w:hAnsi="Helvetica" w:cs="Helvetica"/>
          <w:color w:val="1C1E21"/>
          <w:sz w:val="21"/>
          <w:szCs w:val="21"/>
        </w:rPr>
        <w:br/>
      </w:r>
      <w:r>
        <w:rPr>
          <w:rFonts w:ascii="Helvetica" w:hAnsi="Helvetica" w:cs="Helvetica"/>
          <w:color w:val="1C1E21"/>
          <w:sz w:val="21"/>
          <w:szCs w:val="21"/>
          <w:shd w:val="clear" w:color="auto" w:fill="FFFFFF"/>
        </w:rPr>
        <w:t>Итоговое сочинение в выпускных классах проводится с 2014 года во исполнение поручения президента РФ с целью выявления у обучающихся умения мыслить, анализировать и доказывать свою позицию с опорой на самостоятельно выбранные произведения отечественной и мировой литературы. Результатом итогового сочинения станет "зачет" или "незачет".</w:t>
      </w:r>
    </w:p>
    <w:p w:rsidR="00B076CC" w:rsidRDefault="00B076CC">
      <w:r w:rsidRPr="00B076CC">
        <w:rPr>
          <w:noProof/>
          <w:lang w:eastAsia="ru-RU"/>
        </w:rPr>
        <w:drawing>
          <wp:inline distT="0" distB="0" distL="0" distR="0">
            <wp:extent cx="5686424" cy="3505200"/>
            <wp:effectExtent l="0" t="0" r="0" b="0"/>
            <wp:docPr id="1" name="Рисунок 1" descr="C:\Users\Admin\Desktop\Сочинение 11 класс 4 декабрь\11 класс Итоговое соч-е 4 декабрь 2019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очинение 11 класс 4 декабрь\11 класс Итоговое соч-е 4 декабрь 2019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427" cy="350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6CC" w:rsidRDefault="00B076CC">
      <w:r w:rsidRPr="00B076CC">
        <w:rPr>
          <w:noProof/>
          <w:lang w:eastAsia="ru-RU"/>
        </w:rPr>
        <w:drawing>
          <wp:inline distT="0" distB="0" distL="0" distR="0">
            <wp:extent cx="5667375" cy="3467100"/>
            <wp:effectExtent l="0" t="0" r="9525" b="0"/>
            <wp:docPr id="2" name="Рисунок 2" descr="C:\Users\Admin\Desktop\Сочинение 11 класс 4 декабрь\11 класс Соч-е 04.12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Сочинение 11 класс 4 декабрь\11 класс Соч-е 04.12.20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365" cy="3468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1EF" w:rsidRDefault="00ED41EF">
      <w:r w:rsidRPr="00ED41EF">
        <w:rPr>
          <w:noProof/>
          <w:lang w:eastAsia="ru-RU"/>
        </w:rPr>
        <w:lastRenderedPageBreak/>
        <w:drawing>
          <wp:inline distT="0" distB="0" distL="0" distR="0">
            <wp:extent cx="5591175" cy="4229100"/>
            <wp:effectExtent l="0" t="0" r="9525" b="0"/>
            <wp:docPr id="5" name="Рисунок 5" descr="C:\Users\Admin\Desktop\11 класс Соч-е 04.12.2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11 класс Соч-е 04.12.20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935" cy="422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41EF" w:rsidRDefault="00ED41EF"/>
    <w:p w:rsidR="00ED41EF" w:rsidRDefault="00ED41EF"/>
    <w:p w:rsidR="00B076CC" w:rsidRDefault="00B076CC">
      <w:r w:rsidRPr="00B076CC">
        <w:rPr>
          <w:noProof/>
          <w:lang w:eastAsia="ru-RU"/>
        </w:rPr>
        <w:drawing>
          <wp:inline distT="0" distB="0" distL="0" distR="0">
            <wp:extent cx="5676900" cy="3629025"/>
            <wp:effectExtent l="0" t="0" r="0" b="9525"/>
            <wp:docPr id="3" name="Рисунок 3" descr="C:\Users\Admin\Desktop\Сочинение 11 класс 4 декабрь\IMG_0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Сочинение 11 класс 4 декабрь\IMG_028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000" cy="3629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76CC" w:rsidRDefault="00B076CC">
      <w:r w:rsidRPr="00B076CC">
        <w:rPr>
          <w:noProof/>
          <w:lang w:eastAsia="ru-RU"/>
        </w:rPr>
        <w:lastRenderedPageBreak/>
        <w:drawing>
          <wp:inline distT="0" distB="0" distL="0" distR="0">
            <wp:extent cx="5657850" cy="5219700"/>
            <wp:effectExtent l="0" t="0" r="0" b="0"/>
            <wp:docPr id="4" name="Рисунок 4" descr="C:\Users\Admin\Desktop\Сочинение 11 класс 4 декабрь\Итог соч-е в 11 кл  4.12.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Сочинение 11 класс 4 декабрь\Итог соч-е в 11 кл  4.12.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9285" cy="52210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07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6CC"/>
    <w:rsid w:val="00B076CC"/>
    <w:rsid w:val="00ED41EF"/>
    <w:rsid w:val="00F5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851A2"/>
  <w15:chartTrackingRefBased/>
  <w15:docId w15:val="{961996E3-117D-48D6-9EA1-33EA6A20F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2019-12-05T04:17:00Z</dcterms:created>
  <dcterms:modified xsi:type="dcterms:W3CDTF">2019-12-05T04:36:00Z</dcterms:modified>
</cp:coreProperties>
</file>