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80" w:rsidRPr="00270880" w:rsidRDefault="00270880" w:rsidP="0027088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88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__</w:t>
      </w:r>
      <w:r w:rsidRPr="002708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C2DFA3" wp14:editId="670A634D">
            <wp:extent cx="1095375" cy="1019175"/>
            <wp:effectExtent l="0" t="0" r="9525" b="9525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80" w:rsidRPr="00270880" w:rsidRDefault="00270880" w:rsidP="00270880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ГКУ РД "ЦОДОУ  ЗОЖ "</w:t>
      </w:r>
    </w:p>
    <w:p w:rsidR="00270880" w:rsidRPr="00270880" w:rsidRDefault="00270880" w:rsidP="00270880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ГОСУДАРСТЕННОЕ КАЗЕННОЕ ОБЩЕОБРАЗОВАТЕЛЬНОЕ УЧРЕЖДЕНИЕ                                 РЕСПУБЛИКИ ДАГЕСТАН</w:t>
      </w: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"СРЕДНЯЯ ОБЩЕОБРАЗОВАТЕЛЬНАЯ ГИМНАЗИЯ АХВАХСКОГО РАЙОНА"</w:t>
      </w: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70880" w:rsidRPr="00270880" w:rsidRDefault="00270880" w:rsidP="00270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>368045, Республика Дагестан, Хасавюртовский район</w:t>
      </w:r>
      <w:proofErr w:type="gramStart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п/о </w:t>
      </w:r>
      <w:proofErr w:type="spellStart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>Тукита</w:t>
      </w:r>
      <w:proofErr w:type="spellEnd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 </w:t>
      </w:r>
      <w:proofErr w:type="spellStart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Камышкутан</w:t>
      </w:r>
      <w:proofErr w:type="spellEnd"/>
      <w:r w:rsidRPr="00270880">
        <w:rPr>
          <w:rFonts w:ascii="Times New Roman" w:eastAsia="Times New Roman" w:hAnsi="Times New Roman" w:cs="Times New Roman"/>
          <w:sz w:val="20"/>
          <w:szCs w:val="20"/>
          <w:lang w:eastAsia="ru-RU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199"/>
      </w:tblGrid>
      <w:tr w:rsidR="00270880" w:rsidRPr="00270880" w:rsidTr="00270880">
        <w:trPr>
          <w:trHeight w:val="59"/>
        </w:trPr>
        <w:tc>
          <w:tcPr>
            <w:tcW w:w="9199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70880" w:rsidRPr="00270880" w:rsidRDefault="00270880" w:rsidP="00270880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06.04. 2020                                                                                                                          № 6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 переходе ГКОУ РД «СОГ </w:t>
      </w:r>
      <w:proofErr w:type="spellStart"/>
      <w:r w:rsidRPr="00270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Ахвахского</w:t>
      </w:r>
      <w:proofErr w:type="spellEnd"/>
      <w:r w:rsidRPr="00270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                                                                              на обучение с применением электронного обучения                                                                                    и дистанционных образовательных технологий»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реализации Приказа Министерства просвещения РФ от 17 января 2020 г. «Об организации образовательной деятельности  в организациях</w:t>
      </w:r>
      <w:proofErr w:type="gram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реализующих образовательные программы начального общего, основного общего и среднего общего образования и дополнительные образовательные программы, в условиях распространения новой </w:t>
      </w:r>
      <w:proofErr w:type="spell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корановирусной</w:t>
      </w:r>
      <w:proofErr w:type="spell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РФ и в соответствии с указом Главы РД от 6 апреля 2020 г.№ 27 «О внесении изменений  в указ Главы РД от 18 марта 2020г.№17 «О введении режима повышенной готовности» </w:t>
      </w:r>
    </w:p>
    <w:p w:rsidR="00270880" w:rsidRPr="00270880" w:rsidRDefault="00270880" w:rsidP="00270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1.Утвердить методические рекомендации по реализации образовательных программ с использованием электронного обучения и дистанционных образовательных технологий (Приложение 1.)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2.Утвердить План мероприятий по обеспечению перехода на дистанционное обучение в ГКОУ РД «СОГ </w:t>
      </w:r>
      <w:proofErr w:type="spell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Ахвахского</w:t>
      </w:r>
      <w:proofErr w:type="spell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(Приложение 2.)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3.Назначить школьным координатором дистанционного обучения заместителя директора  по УВР </w:t>
      </w:r>
      <w:proofErr w:type="spell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Шамхвалова</w:t>
      </w:r>
      <w:proofErr w:type="spell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М.К.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Приостановить до 30 апреля 2020 г. посещение </w:t>
      </w:r>
      <w:proofErr w:type="gram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Обеспечить реализацию образовательных программ с применением электронного обучения и дистанционных образовательных программ.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Проинформировать работников школы об изменениях режима работы.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Разработать локальный акт об организации дистанционного обучения. (Приложение 3.)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дистанционное обучение </w:t>
      </w:r>
      <w:proofErr w:type="spell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Шамхвалову</w:t>
      </w:r>
      <w:proofErr w:type="spell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М.К.: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расписание уроков на неделю с учетом  сокращения продолжительности уроков.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--Проконтролировать внесение соответствующих изменений   в рабочие программы</w:t>
      </w:r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 учебных предметов. 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- Проинформировать  обучающихся и их родителей  об организации обучения  </w:t>
      </w: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программ.</w:t>
      </w:r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- Организовать доставку учебных материалов обучающимся</w:t>
      </w:r>
      <w:proofErr w:type="gramStart"/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,</w:t>
      </w:r>
      <w:proofErr w:type="gramEnd"/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у которых отсутствуют условия для  проведения дистанционного обучения с учетом минимизации личных контактов.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Cs w:val="24"/>
          <w:lang w:eastAsia="ru-RU"/>
        </w:rPr>
        <w:t>-Обеспечить учет успеваемости обучающихся  и выставление оценок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Разместить настоящий приказ на официальном сайте школы в информационн</w:t>
      </w:r>
      <w:proofErr w:type="gramStart"/>
      <w:r w:rsidRPr="00270880">
        <w:rPr>
          <w:rFonts w:ascii="Times New Roman" w:eastAsia="Times New Roman" w:hAnsi="Times New Roman" w:cs="Times New Roman"/>
          <w:szCs w:val="24"/>
          <w:lang w:eastAsia="ru-RU"/>
        </w:rPr>
        <w:t>о-</w:t>
      </w:r>
      <w:proofErr w:type="gramEnd"/>
      <w:r w:rsidRPr="00270880">
        <w:rPr>
          <w:rFonts w:ascii="Times New Roman" w:eastAsia="Times New Roman" w:hAnsi="Times New Roman" w:cs="Times New Roman"/>
          <w:szCs w:val="24"/>
          <w:lang w:eastAsia="ru-RU"/>
        </w:rPr>
        <w:t xml:space="preserve"> телекоммуникационной  сети Интернет 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                               Алиев Х.Х.</w:t>
      </w:r>
    </w:p>
    <w:p w:rsidR="00270880" w:rsidRPr="00270880" w:rsidRDefault="00270880" w:rsidP="00270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                               </w:t>
      </w:r>
      <w:proofErr w:type="spellStart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Шамхвалов</w:t>
      </w:r>
      <w:proofErr w:type="spellEnd"/>
      <w:r w:rsidRPr="0027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М.К.</w:t>
      </w:r>
    </w:p>
    <w:p w:rsidR="00993AD4" w:rsidRDefault="00993AD4">
      <w:bookmarkStart w:id="0" w:name="_GoBack"/>
      <w:bookmarkEnd w:id="0"/>
    </w:p>
    <w:sectPr w:rsidR="0099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0"/>
    <w:rsid w:val="00003E2F"/>
    <w:rsid w:val="00004083"/>
    <w:rsid w:val="000332BD"/>
    <w:rsid w:val="00062633"/>
    <w:rsid w:val="00067F79"/>
    <w:rsid w:val="000B641E"/>
    <w:rsid w:val="000C4DCF"/>
    <w:rsid w:val="000D2D1D"/>
    <w:rsid w:val="0010524B"/>
    <w:rsid w:val="001123DC"/>
    <w:rsid w:val="00116AB1"/>
    <w:rsid w:val="00154A6D"/>
    <w:rsid w:val="00157921"/>
    <w:rsid w:val="00162390"/>
    <w:rsid w:val="00181226"/>
    <w:rsid w:val="00185279"/>
    <w:rsid w:val="00194671"/>
    <w:rsid w:val="001A4EAC"/>
    <w:rsid w:val="001A793F"/>
    <w:rsid w:val="001C0B2D"/>
    <w:rsid w:val="001E2F4A"/>
    <w:rsid w:val="001F1571"/>
    <w:rsid w:val="00201E1E"/>
    <w:rsid w:val="002121EC"/>
    <w:rsid w:val="00221A1D"/>
    <w:rsid w:val="00223BB2"/>
    <w:rsid w:val="002437FC"/>
    <w:rsid w:val="0024529A"/>
    <w:rsid w:val="00265826"/>
    <w:rsid w:val="00270880"/>
    <w:rsid w:val="00286035"/>
    <w:rsid w:val="00294805"/>
    <w:rsid w:val="002B580C"/>
    <w:rsid w:val="002E29DE"/>
    <w:rsid w:val="003107A4"/>
    <w:rsid w:val="00312E0E"/>
    <w:rsid w:val="00330198"/>
    <w:rsid w:val="00345D95"/>
    <w:rsid w:val="00377A52"/>
    <w:rsid w:val="003B0CFC"/>
    <w:rsid w:val="003C0022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E08CC"/>
    <w:rsid w:val="004F13D6"/>
    <w:rsid w:val="005161A0"/>
    <w:rsid w:val="00552BCC"/>
    <w:rsid w:val="005758E2"/>
    <w:rsid w:val="00586830"/>
    <w:rsid w:val="00586D82"/>
    <w:rsid w:val="00592E84"/>
    <w:rsid w:val="00593AC7"/>
    <w:rsid w:val="005C1893"/>
    <w:rsid w:val="005F264F"/>
    <w:rsid w:val="00620391"/>
    <w:rsid w:val="00630363"/>
    <w:rsid w:val="00647B7A"/>
    <w:rsid w:val="00655854"/>
    <w:rsid w:val="00670C00"/>
    <w:rsid w:val="00673796"/>
    <w:rsid w:val="00685CAD"/>
    <w:rsid w:val="006F3AC9"/>
    <w:rsid w:val="00707EE0"/>
    <w:rsid w:val="007343B8"/>
    <w:rsid w:val="0075470B"/>
    <w:rsid w:val="0078351E"/>
    <w:rsid w:val="00786119"/>
    <w:rsid w:val="0079134D"/>
    <w:rsid w:val="007937DB"/>
    <w:rsid w:val="00797A36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9173CC"/>
    <w:rsid w:val="009268DA"/>
    <w:rsid w:val="009624C1"/>
    <w:rsid w:val="00966453"/>
    <w:rsid w:val="00970A78"/>
    <w:rsid w:val="00981F6D"/>
    <w:rsid w:val="00993AD4"/>
    <w:rsid w:val="009B03A8"/>
    <w:rsid w:val="009E02E9"/>
    <w:rsid w:val="009F13B1"/>
    <w:rsid w:val="00A02BA7"/>
    <w:rsid w:val="00A125CE"/>
    <w:rsid w:val="00A205FC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86149"/>
    <w:rsid w:val="00B94F0C"/>
    <w:rsid w:val="00BF6A04"/>
    <w:rsid w:val="00C064E5"/>
    <w:rsid w:val="00C449CD"/>
    <w:rsid w:val="00C52078"/>
    <w:rsid w:val="00C726E3"/>
    <w:rsid w:val="00C7743D"/>
    <w:rsid w:val="00C8427A"/>
    <w:rsid w:val="00C95518"/>
    <w:rsid w:val="00C95F5F"/>
    <w:rsid w:val="00CA4FA6"/>
    <w:rsid w:val="00CB0659"/>
    <w:rsid w:val="00CB78B5"/>
    <w:rsid w:val="00CB7B65"/>
    <w:rsid w:val="00CC4ECC"/>
    <w:rsid w:val="00CC5FA1"/>
    <w:rsid w:val="00D37CDC"/>
    <w:rsid w:val="00D57F21"/>
    <w:rsid w:val="00D933E9"/>
    <w:rsid w:val="00D963CB"/>
    <w:rsid w:val="00DB0C6F"/>
    <w:rsid w:val="00DB1189"/>
    <w:rsid w:val="00DB57D0"/>
    <w:rsid w:val="00DC336A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Хангерай</cp:lastModifiedBy>
  <cp:revision>2</cp:revision>
  <dcterms:created xsi:type="dcterms:W3CDTF">2020-04-13T13:02:00Z</dcterms:created>
  <dcterms:modified xsi:type="dcterms:W3CDTF">2020-04-13T13:02:00Z</dcterms:modified>
</cp:coreProperties>
</file>