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F1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</w:t>
      </w:r>
      <w:r w:rsidR="00872345">
        <w:rPr>
          <w:rFonts w:ascii="Times New Roman" w:hAnsi="Times New Roman" w:cs="Times New Roman"/>
          <w:b/>
          <w:sz w:val="28"/>
        </w:rPr>
        <w:t>ГКОУ РД</w:t>
      </w:r>
      <w:r w:rsidR="009D39A5">
        <w:rPr>
          <w:rFonts w:ascii="Times New Roman" w:hAnsi="Times New Roman" w:cs="Times New Roman"/>
          <w:b/>
          <w:sz w:val="28"/>
        </w:rPr>
        <w:t xml:space="preserve"> «СОГ</w:t>
      </w:r>
      <w:bookmarkStart w:id="0" w:name="_GoBack"/>
      <w:bookmarkEnd w:id="0"/>
      <w:r w:rsidR="008723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2345">
        <w:rPr>
          <w:rFonts w:ascii="Times New Roman" w:hAnsi="Times New Roman" w:cs="Times New Roman"/>
          <w:b/>
          <w:sz w:val="28"/>
        </w:rPr>
        <w:t>Ахвахского</w:t>
      </w:r>
      <w:proofErr w:type="spellEnd"/>
      <w:r w:rsidR="00872345">
        <w:rPr>
          <w:rFonts w:ascii="Times New Roman" w:hAnsi="Times New Roman" w:cs="Times New Roman"/>
          <w:b/>
          <w:sz w:val="28"/>
        </w:rPr>
        <w:t xml:space="preserve"> района</w:t>
      </w:r>
      <w:r>
        <w:rPr>
          <w:rFonts w:ascii="Times New Roman" w:hAnsi="Times New Roman" w:cs="Times New Roman"/>
          <w:b/>
          <w:sz w:val="28"/>
        </w:rPr>
        <w:t>»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</w:t>
      </w:r>
      <w:r w:rsidR="009D39A5">
        <w:rPr>
          <w:rFonts w:ascii="Times New Roman" w:hAnsi="Times New Roman" w:cs="Times New Roman"/>
          <w:b/>
          <w:sz w:val="28"/>
        </w:rPr>
        <w:t>Алиев Х.Х.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</w:p>
    <w:p w:rsidR="00350F7B" w:rsidRPr="006B4AED" w:rsidRDefault="00C270F1" w:rsidP="00C270F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8A4184"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 xml:space="preserve">ополнительного образования 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на 2020-2021 уч. год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horzAnchor="margin" w:tblpXSpec="center" w:tblpY="3510"/>
        <w:tblW w:w="10244" w:type="dxa"/>
        <w:tblLook w:val="04A0" w:firstRow="1" w:lastRow="0" w:firstColumn="1" w:lastColumn="0" w:noHBand="0" w:noVBand="1"/>
      </w:tblPr>
      <w:tblGrid>
        <w:gridCol w:w="4758"/>
        <w:gridCol w:w="5486"/>
      </w:tblGrid>
      <w:tr w:rsidR="00071505" w:rsidRPr="006B4AED" w:rsidTr="009D39A5">
        <w:trPr>
          <w:trHeight w:val="387"/>
        </w:trPr>
        <w:tc>
          <w:tcPr>
            <w:tcW w:w="4758" w:type="dxa"/>
            <w:vMerge w:val="restart"/>
            <w:tcBorders>
              <w:tr2bl w:val="single" w:sz="4" w:space="0" w:color="auto"/>
            </w:tcBorders>
          </w:tcPr>
          <w:p w:rsidR="00071505" w:rsidRPr="00071505" w:rsidRDefault="00872345" w:rsidP="009D39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Кружки</w:t>
            </w:r>
          </w:p>
          <w:p w:rsidR="00071505" w:rsidRPr="006B4AED" w:rsidRDefault="00071505" w:rsidP="009D39A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6" w:type="dxa"/>
          </w:tcPr>
          <w:p w:rsidR="00071505" w:rsidRPr="006B4AED" w:rsidRDefault="0007150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872345" w:rsidRPr="006B4AED" w:rsidTr="009D39A5">
        <w:trPr>
          <w:trHeight w:val="471"/>
        </w:trPr>
        <w:tc>
          <w:tcPr>
            <w:tcW w:w="4758" w:type="dxa"/>
            <w:vMerge/>
            <w:tcBorders>
              <w:tr2bl w:val="single" w:sz="4" w:space="0" w:color="auto"/>
            </w:tcBorders>
          </w:tcPr>
          <w:p w:rsidR="00872345" w:rsidRPr="006B4AED" w:rsidRDefault="00872345" w:rsidP="009D39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6" w:type="dxa"/>
          </w:tcPr>
          <w:p w:rsidR="00872345" w:rsidRPr="006B4AED" w:rsidRDefault="0087234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9D39A5" w:rsidTr="009D39A5">
        <w:trPr>
          <w:trHeight w:val="632"/>
        </w:trPr>
        <w:tc>
          <w:tcPr>
            <w:tcW w:w="4758" w:type="dxa"/>
          </w:tcPr>
          <w:p w:rsidR="009D39A5" w:rsidRPr="0007150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«Шахматный клуб»</w:t>
            </w:r>
          </w:p>
        </w:tc>
        <w:tc>
          <w:tcPr>
            <w:tcW w:w="5486" w:type="dxa"/>
          </w:tcPr>
          <w:p w:rsidR="009D39A5" w:rsidRPr="0007150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4.5</w:t>
            </w:r>
          </w:p>
        </w:tc>
      </w:tr>
      <w:tr w:rsidR="009D39A5" w:rsidTr="009D39A5">
        <w:trPr>
          <w:trHeight w:val="873"/>
        </w:trPr>
        <w:tc>
          <w:tcPr>
            <w:tcW w:w="4758" w:type="dxa"/>
          </w:tcPr>
          <w:p w:rsidR="009D39A5" w:rsidRPr="0007150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«Виртуальная реальность »</w:t>
            </w:r>
          </w:p>
        </w:tc>
        <w:tc>
          <w:tcPr>
            <w:tcW w:w="5486" w:type="dxa"/>
          </w:tcPr>
          <w:p w:rsidR="009D39A5" w:rsidRPr="0007150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2.5</w:t>
            </w:r>
          </w:p>
        </w:tc>
      </w:tr>
      <w:tr w:rsidR="009D39A5" w:rsidTr="009D39A5">
        <w:trPr>
          <w:trHeight w:val="827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«Юный медик»</w:t>
            </w:r>
          </w:p>
        </w:tc>
        <w:tc>
          <w:tcPr>
            <w:tcW w:w="5486" w:type="dxa"/>
          </w:tcPr>
          <w:p w:rsidR="009D39A5" w:rsidRPr="0007150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9D39A5" w:rsidTr="009D39A5">
        <w:trPr>
          <w:trHeight w:val="807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«Робототехника»</w:t>
            </w:r>
          </w:p>
        </w:tc>
        <w:tc>
          <w:tcPr>
            <w:tcW w:w="5486" w:type="dxa"/>
          </w:tcPr>
          <w:p w:rsidR="009D39A5" w:rsidRPr="0007150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4.5</w:t>
            </w:r>
          </w:p>
        </w:tc>
      </w:tr>
      <w:tr w:rsidR="009D39A5" w:rsidTr="009D39A5">
        <w:trPr>
          <w:trHeight w:val="798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«Промышленный  дизайн»</w:t>
            </w:r>
          </w:p>
        </w:tc>
        <w:tc>
          <w:tcPr>
            <w:tcW w:w="5486" w:type="dxa"/>
          </w:tcPr>
          <w:p w:rsidR="009D39A5" w:rsidRPr="0007150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2.5</w:t>
            </w:r>
          </w:p>
        </w:tc>
      </w:tr>
      <w:tr w:rsidR="009D39A5" w:rsidTr="009D39A5">
        <w:trPr>
          <w:trHeight w:val="768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5486" w:type="dxa"/>
          </w:tcPr>
          <w:p w:rsidR="009D39A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  <w:tr w:rsidR="009D39A5" w:rsidTr="009D39A5">
        <w:trPr>
          <w:trHeight w:val="747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6" w:type="dxa"/>
          </w:tcPr>
          <w:p w:rsidR="009D39A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D39A5" w:rsidTr="009D39A5">
        <w:trPr>
          <w:trHeight w:val="729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6" w:type="dxa"/>
          </w:tcPr>
          <w:p w:rsidR="009D39A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D39A5" w:rsidTr="009D39A5">
        <w:trPr>
          <w:trHeight w:val="739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6" w:type="dxa"/>
          </w:tcPr>
          <w:p w:rsidR="009D39A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D39A5" w:rsidTr="009D39A5">
        <w:trPr>
          <w:trHeight w:val="739"/>
        </w:trPr>
        <w:tc>
          <w:tcPr>
            <w:tcW w:w="4758" w:type="dxa"/>
          </w:tcPr>
          <w:p w:rsidR="009D39A5" w:rsidRDefault="009D39A5" w:rsidP="009D39A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6" w:type="dxa"/>
          </w:tcPr>
          <w:p w:rsidR="009D39A5" w:rsidRDefault="009D39A5" w:rsidP="009D39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872345">
      <w:pgSz w:w="11906" w:h="16838"/>
      <w:pgMar w:top="426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16DE"/>
    <w:rsid w:val="00071505"/>
    <w:rsid w:val="001D16DE"/>
    <w:rsid w:val="00350F7B"/>
    <w:rsid w:val="00434652"/>
    <w:rsid w:val="006554CC"/>
    <w:rsid w:val="006B4AED"/>
    <w:rsid w:val="00872345"/>
    <w:rsid w:val="008A4184"/>
    <w:rsid w:val="009B4778"/>
    <w:rsid w:val="009D39A5"/>
    <w:rsid w:val="00C270F1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8A5C"/>
  <w15:docId w15:val="{7F5F9C03-A533-4D4C-BFBF-FC67CEF1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26-kab</cp:lastModifiedBy>
  <cp:revision>8</cp:revision>
  <cp:lastPrinted>2020-10-07T15:33:00Z</cp:lastPrinted>
  <dcterms:created xsi:type="dcterms:W3CDTF">2020-10-07T14:15:00Z</dcterms:created>
  <dcterms:modified xsi:type="dcterms:W3CDTF">2020-11-09T09:21:00Z</dcterms:modified>
</cp:coreProperties>
</file>