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E8" w:rsidRDefault="00334BE8" w:rsidP="00334BE8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334BE8" w:rsidRDefault="00334BE8" w:rsidP="00334BE8">
      <w:pPr>
        <w:jc w:val="center"/>
        <w:rPr>
          <w:b/>
          <w:bCs/>
        </w:rPr>
      </w:pPr>
      <w:r>
        <w:rPr>
          <w:b/>
          <w:bCs/>
        </w:rPr>
        <w:t xml:space="preserve">о результатах </w:t>
      </w:r>
      <w:proofErr w:type="spellStart"/>
      <w:r>
        <w:rPr>
          <w:b/>
          <w:bCs/>
        </w:rPr>
        <w:t>самообследования</w:t>
      </w:r>
      <w:proofErr w:type="spellEnd"/>
    </w:p>
    <w:p w:rsidR="008B7578" w:rsidRDefault="00334BE8" w:rsidP="00334BE8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  <w:t>Государственного казенного общеобразовательного учреждения</w:t>
      </w:r>
      <w:r w:rsidR="008B7578">
        <w:rPr>
          <w:b/>
          <w:bCs/>
        </w:rPr>
        <w:t xml:space="preserve"> </w:t>
      </w:r>
    </w:p>
    <w:p w:rsidR="00334BE8" w:rsidRDefault="008B7578" w:rsidP="00334BE8">
      <w:pPr>
        <w:jc w:val="center"/>
        <w:rPr>
          <w:b/>
          <w:bCs/>
        </w:rPr>
      </w:pPr>
      <w:r>
        <w:rPr>
          <w:b/>
          <w:bCs/>
        </w:rPr>
        <w:t>Республики Дагестан</w:t>
      </w:r>
    </w:p>
    <w:p w:rsidR="00334BE8" w:rsidRDefault="00334BE8" w:rsidP="00334BE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«Средняя общеобразовательная гимназия Ахвахского района» </w:t>
      </w:r>
    </w:p>
    <w:p w:rsidR="00334BE8" w:rsidRDefault="00334BE8" w:rsidP="00334BE8">
      <w:pPr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334BE8" w:rsidRDefault="00334BE8" w:rsidP="00334BE8">
      <w:pPr>
        <w:jc w:val="both"/>
        <w:rPr>
          <w:b/>
          <w:bCs/>
          <w:sz w:val="8"/>
          <w:szCs w:val="8"/>
        </w:rPr>
      </w:pPr>
    </w:p>
    <w:p w:rsidR="00334BE8" w:rsidRPr="002F5D98" w:rsidRDefault="00334BE8" w:rsidP="002F5D98">
      <w:pPr>
        <w:rPr>
          <w:bCs/>
          <w:i/>
        </w:rPr>
      </w:pPr>
      <w:r>
        <w:tab/>
      </w:r>
      <w:proofErr w:type="spellStart"/>
      <w:r>
        <w:t>Самообследование</w:t>
      </w:r>
      <w:proofErr w:type="spellEnd"/>
      <w:r>
        <w:t xml:space="preserve"> </w:t>
      </w:r>
      <w:proofErr w:type="spellStart"/>
      <w:r>
        <w:t>_</w:t>
      </w:r>
      <w:r>
        <w:rPr>
          <w:bCs/>
          <w:i/>
        </w:rPr>
        <w:softHyphen/>
      </w:r>
      <w:r>
        <w:rPr>
          <w:bCs/>
          <w:i/>
        </w:rPr>
        <w:softHyphen/>
        <w:t>Государственного</w:t>
      </w:r>
      <w:proofErr w:type="spellEnd"/>
      <w:r w:rsidR="002F5D98">
        <w:rPr>
          <w:bCs/>
          <w:i/>
        </w:rPr>
        <w:t xml:space="preserve"> казенного общеобразовательного </w:t>
      </w:r>
      <w:r>
        <w:rPr>
          <w:bCs/>
          <w:i/>
        </w:rPr>
        <w:t>учреждения</w:t>
      </w:r>
      <w:r w:rsidR="008B7578">
        <w:rPr>
          <w:bCs/>
          <w:i/>
        </w:rPr>
        <w:t xml:space="preserve"> Республики Дагестан</w:t>
      </w:r>
      <w:r>
        <w:rPr>
          <w:bCs/>
          <w:i/>
          <w:u w:val="single"/>
        </w:rPr>
        <w:t xml:space="preserve"> «Средняя общеобразовательная гимназия Ахвахского района» </w:t>
      </w:r>
      <w:r>
        <w:t xml:space="preserve">проводилось согласно приказу директора </w:t>
      </w:r>
      <w:r w:rsidR="002F5D98">
        <w:t>гимназии</w:t>
      </w:r>
      <w:r>
        <w:t xml:space="preserve"> № 6 от 10 ноября 201</w:t>
      </w:r>
      <w:r w:rsidR="008B7578">
        <w:t>9</w:t>
      </w:r>
      <w:r>
        <w:t xml:space="preserve"> г. 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гимназии – протокол № </w:t>
      </w:r>
      <w:r w:rsidR="008B7578">
        <w:t>4</w:t>
      </w:r>
      <w:r>
        <w:t xml:space="preserve"> от 30 декабря 201</w:t>
      </w:r>
      <w:r w:rsidR="008B7578">
        <w:t>9</w:t>
      </w:r>
      <w:r>
        <w:t xml:space="preserve"> г. </w:t>
      </w:r>
    </w:p>
    <w:p w:rsidR="00334BE8" w:rsidRDefault="00334BE8" w:rsidP="00334BE8">
      <w:pPr>
        <w:pStyle w:val="ad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управления.</w:t>
      </w:r>
    </w:p>
    <w:p w:rsidR="00334BE8" w:rsidRDefault="00334BE8" w:rsidP="00334BE8">
      <w:r>
        <w:rPr>
          <w:b/>
          <w:i/>
        </w:rPr>
        <w:t>1.1. Общеобразовательное учреждение</w:t>
      </w:r>
      <w:r>
        <w:t xml:space="preserve">  ГКОУ</w:t>
      </w:r>
      <w:r w:rsidR="008B7578">
        <w:t xml:space="preserve"> РД</w:t>
      </w:r>
      <w:r>
        <w:rPr>
          <w:bCs/>
          <w:i/>
        </w:rPr>
        <w:t xml:space="preserve"> «Средняя общеобразовательная гимназия Ахвахского района» </w:t>
      </w:r>
      <w:r>
        <w:t xml:space="preserve">создано в </w:t>
      </w:r>
      <w:r>
        <w:rPr>
          <w:i/>
        </w:rPr>
        <w:t>2000</w:t>
      </w:r>
      <w:r>
        <w:t xml:space="preserve"> году по </w:t>
      </w:r>
      <w:r>
        <w:rPr>
          <w:i/>
        </w:rPr>
        <w:t xml:space="preserve">приказу № 427 по </w:t>
      </w:r>
      <w:r w:rsidR="002F5D98">
        <w:rPr>
          <w:i/>
        </w:rPr>
        <w:t xml:space="preserve">МОН </w:t>
      </w:r>
      <w:r>
        <w:rPr>
          <w:i/>
        </w:rPr>
        <w:t xml:space="preserve"> РД</w:t>
      </w:r>
      <w:r>
        <w:t>.</w:t>
      </w:r>
    </w:p>
    <w:p w:rsidR="00334BE8" w:rsidRDefault="00334BE8" w:rsidP="00334BE8">
      <w:pPr>
        <w:ind w:firstLine="705"/>
        <w:rPr>
          <w:sz w:val="22"/>
          <w:vertAlign w:val="superscript"/>
        </w:rPr>
      </w:pPr>
      <w:r>
        <w:tab/>
        <w:t>Учредитель (и)</w:t>
      </w:r>
      <w:proofErr w:type="gramStart"/>
      <w:r>
        <w:t>:</w:t>
      </w:r>
      <w:r>
        <w:rPr>
          <w:i/>
        </w:rPr>
        <w:t>М</w:t>
      </w:r>
      <w:proofErr w:type="gramEnd"/>
      <w:r>
        <w:rPr>
          <w:i/>
        </w:rPr>
        <w:t>инистерство образования и науки Республики Дагестан</w:t>
      </w:r>
    </w:p>
    <w:p w:rsidR="00334BE8" w:rsidRDefault="00334BE8" w:rsidP="00334BE8">
      <w:pPr>
        <w:ind w:firstLine="708"/>
        <w:jc w:val="both"/>
      </w:pPr>
      <w:r>
        <w:t xml:space="preserve">Наличие филиалов (отделений) и их </w:t>
      </w:r>
      <w:proofErr w:type="spellStart"/>
      <w:r>
        <w:t>наименование-</w:t>
      </w:r>
      <w:r>
        <w:rPr>
          <w:i/>
        </w:rPr>
        <w:t>нет</w:t>
      </w:r>
      <w:proofErr w:type="spellEnd"/>
      <w:r>
        <w:rPr>
          <w:i/>
        </w:rPr>
        <w:t>.</w:t>
      </w:r>
    </w:p>
    <w:p w:rsidR="00334BE8" w:rsidRDefault="00334BE8" w:rsidP="00334BE8">
      <w:pPr>
        <w:ind w:firstLine="708"/>
        <w:jc w:val="both"/>
      </w:pPr>
      <w:r>
        <w:t xml:space="preserve">Юридический адрес: </w:t>
      </w:r>
      <w:r>
        <w:rPr>
          <w:i/>
        </w:rPr>
        <w:t xml:space="preserve">368037  </w:t>
      </w:r>
      <w:r>
        <w:rPr>
          <w:i/>
          <w:color w:val="000000"/>
          <w:lang w:eastAsia="ru-RU"/>
        </w:rPr>
        <w:t xml:space="preserve">РД, </w:t>
      </w:r>
      <w:proofErr w:type="spellStart"/>
      <w:r>
        <w:rPr>
          <w:i/>
          <w:color w:val="000000"/>
          <w:lang w:eastAsia="ru-RU"/>
        </w:rPr>
        <w:t>Ахвахский</w:t>
      </w:r>
      <w:proofErr w:type="spellEnd"/>
      <w:r>
        <w:rPr>
          <w:i/>
          <w:color w:val="000000"/>
          <w:lang w:eastAsia="ru-RU"/>
        </w:rPr>
        <w:t xml:space="preserve"> район с. </w:t>
      </w:r>
      <w:proofErr w:type="spellStart"/>
      <w:r>
        <w:rPr>
          <w:i/>
          <w:color w:val="000000"/>
          <w:lang w:eastAsia="ru-RU"/>
        </w:rPr>
        <w:t>Камышкутан</w:t>
      </w:r>
      <w:proofErr w:type="spellEnd"/>
    </w:p>
    <w:p w:rsidR="00334BE8" w:rsidRDefault="00334BE8" w:rsidP="00334BE8">
      <w:pPr>
        <w:ind w:firstLine="708"/>
        <w:jc w:val="both"/>
        <w:textAlignment w:val="top"/>
        <w:rPr>
          <w:color w:val="000000"/>
          <w:lang w:eastAsia="ru-RU"/>
        </w:rPr>
      </w:pPr>
      <w:r>
        <w:rPr>
          <w:color w:val="000000"/>
          <w:lang w:eastAsia="ru-RU"/>
        </w:rPr>
        <w:t>Фактический адрес:</w:t>
      </w:r>
      <w:r>
        <w:rPr>
          <w:i/>
          <w:color w:val="000000"/>
          <w:u w:val="single"/>
          <w:lang w:eastAsia="ru-RU"/>
        </w:rPr>
        <w:t>368037 РД Хасавюртовский район</w:t>
      </w:r>
      <w:proofErr w:type="gramStart"/>
      <w:r>
        <w:rPr>
          <w:i/>
          <w:color w:val="000000"/>
          <w:u w:val="single"/>
          <w:lang w:eastAsia="ru-RU"/>
        </w:rPr>
        <w:t xml:space="preserve"> .</w:t>
      </w:r>
      <w:proofErr w:type="gramEnd"/>
      <w:r>
        <w:rPr>
          <w:i/>
          <w:color w:val="000000"/>
          <w:u w:val="single"/>
          <w:lang w:eastAsia="ru-RU"/>
        </w:rPr>
        <w:t xml:space="preserve">с. </w:t>
      </w:r>
      <w:proofErr w:type="spellStart"/>
      <w:r>
        <w:rPr>
          <w:i/>
          <w:color w:val="000000"/>
          <w:u w:val="single"/>
          <w:lang w:eastAsia="ru-RU"/>
        </w:rPr>
        <w:t>Камышкутан</w:t>
      </w:r>
      <w:proofErr w:type="spellEnd"/>
    </w:p>
    <w:p w:rsidR="00334BE8" w:rsidRDefault="00334BE8" w:rsidP="00334BE8">
      <w:pPr>
        <w:ind w:firstLine="708"/>
        <w:jc w:val="both"/>
      </w:pPr>
      <w:proofErr w:type="gramStart"/>
      <w:r>
        <w:t>ИНН: _</w:t>
      </w:r>
      <w:r>
        <w:rPr>
          <w:i/>
          <w:color w:val="000000"/>
          <w:u w:val="single"/>
          <w:lang w:eastAsia="ru-RU"/>
        </w:rPr>
        <w:t>0534029711</w:t>
      </w:r>
      <w:r>
        <w:t xml:space="preserve"> (свидетельство о постановке на учет в налоговом органе </w:t>
      </w:r>
      <w:r>
        <w:rPr>
          <w:i/>
        </w:rPr>
        <w:t>Межрайонной ИФНС РФ №17 по РД</w:t>
      </w:r>
      <w:r>
        <w:t>_</w:t>
      </w:r>
      <w:r>
        <w:rPr>
          <w:i/>
        </w:rPr>
        <w:t>ТУ 0534 по Хасавюртовскому району</w:t>
      </w:r>
      <w:r>
        <w:t>.</w:t>
      </w:r>
      <w:proofErr w:type="gramEnd"/>
    </w:p>
    <w:p w:rsidR="00334BE8" w:rsidRDefault="00334BE8" w:rsidP="00334BE8">
      <w:pPr>
        <w:ind w:firstLine="708"/>
        <w:jc w:val="both"/>
      </w:pPr>
      <w:r>
        <w:t>Реквизиты свидетельства о внесении в Единый реестр юридических лиц:</w:t>
      </w:r>
      <w:r w:rsidR="008B7578">
        <w:t xml:space="preserve"> </w:t>
      </w:r>
      <w:r>
        <w:rPr>
          <w:i/>
        </w:rPr>
        <w:t>2110544025513серия</w:t>
      </w:r>
      <w:r>
        <w:rPr>
          <w:i/>
          <w:color w:val="000000"/>
          <w:lang w:eastAsia="ru-RU"/>
        </w:rPr>
        <w:t>05 № 002571118</w:t>
      </w:r>
    </w:p>
    <w:p w:rsidR="00334BE8" w:rsidRDefault="00334BE8" w:rsidP="00334BE8">
      <w:pPr>
        <w:pStyle w:val="24"/>
        <w:spacing w:after="0" w:line="240" w:lineRule="auto"/>
        <w:ind w:left="142" w:hanging="142"/>
        <w:rPr>
          <w:b/>
          <w:bCs/>
          <w:i/>
          <w:vertAlign w:val="superscript"/>
        </w:rPr>
      </w:pPr>
      <w:r>
        <w:t xml:space="preserve">Осуществляет образовательную деятельность в соответствии с уставом, утвержденным </w:t>
      </w:r>
      <w:r>
        <w:rPr>
          <w:i/>
          <w:color w:val="000000"/>
          <w:lang w:eastAsia="ru-RU"/>
        </w:rPr>
        <w:t xml:space="preserve">Приказом МОН РД от 26.12.2011 </w:t>
      </w:r>
      <w:proofErr w:type="spellStart"/>
      <w:r>
        <w:rPr>
          <w:i/>
          <w:color w:val="000000"/>
          <w:lang w:eastAsia="ru-RU"/>
        </w:rPr>
        <w:t>г.№</w:t>
      </w:r>
      <w:proofErr w:type="spellEnd"/>
      <w:r>
        <w:rPr>
          <w:i/>
          <w:color w:val="000000"/>
          <w:lang w:eastAsia="ru-RU"/>
        </w:rPr>
        <w:t xml:space="preserve"> 1762</w:t>
      </w:r>
      <w:r w:rsidR="008B7578">
        <w:rPr>
          <w:i/>
          <w:color w:val="000000"/>
          <w:lang w:eastAsia="ru-RU"/>
        </w:rPr>
        <w:t xml:space="preserve"> </w:t>
      </w:r>
      <w:r>
        <w:t xml:space="preserve">и лицензией </w:t>
      </w:r>
      <w:r>
        <w:rPr>
          <w:i/>
        </w:rPr>
        <w:t xml:space="preserve">№ 5910 от 30 марта 2012г. серия РО № 047769, выданной  МОН РД </w:t>
      </w:r>
      <w:proofErr w:type="spellStart"/>
      <w:r>
        <w:rPr>
          <w:i/>
        </w:rPr>
        <w:t>БЕССРОЧНОна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право ведения</w:t>
      </w:r>
      <w:proofErr w:type="gramEnd"/>
      <w:r>
        <w:rPr>
          <w:i/>
        </w:rPr>
        <w:t xml:space="preserve"> образовательных программ:</w:t>
      </w:r>
    </w:p>
    <w:p w:rsidR="00334BE8" w:rsidRDefault="00334BE8" w:rsidP="00334BE8">
      <w:pPr>
        <w:jc w:val="both"/>
        <w:textAlignment w:val="top"/>
        <w:rPr>
          <w:i/>
          <w:color w:val="000000"/>
          <w:lang w:eastAsia="ru-RU"/>
        </w:rPr>
      </w:pPr>
      <w:r>
        <w:t>1.</w:t>
      </w:r>
      <w:r>
        <w:rPr>
          <w:i/>
          <w:color w:val="000000"/>
          <w:lang w:eastAsia="ru-RU"/>
        </w:rPr>
        <w:t xml:space="preserve"> начальное общее образование – 4 года</w:t>
      </w:r>
    </w:p>
    <w:p w:rsidR="00334BE8" w:rsidRDefault="00334BE8" w:rsidP="00334BE8">
      <w:pPr>
        <w:jc w:val="both"/>
        <w:textAlignment w:val="top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>2. основное общее образование – 5 лет</w:t>
      </w:r>
    </w:p>
    <w:p w:rsidR="00334BE8" w:rsidRDefault="00334BE8" w:rsidP="00334BE8">
      <w:pPr>
        <w:jc w:val="both"/>
        <w:textAlignment w:val="top"/>
        <w:rPr>
          <w:i/>
          <w:color w:val="000000"/>
          <w:sz w:val="28"/>
          <w:szCs w:val="28"/>
          <w:lang w:eastAsia="ru-RU"/>
        </w:rPr>
      </w:pPr>
      <w:r>
        <w:rPr>
          <w:i/>
          <w:color w:val="000000"/>
          <w:lang w:eastAsia="ru-RU"/>
        </w:rPr>
        <w:t>3. среднее (полное) общее образование – 2 года</w:t>
      </w:r>
      <w:r>
        <w:rPr>
          <w:i/>
          <w:color w:val="000000"/>
          <w:sz w:val="28"/>
          <w:szCs w:val="28"/>
          <w:lang w:eastAsia="ru-RU"/>
        </w:rPr>
        <w:t>.</w:t>
      </w:r>
    </w:p>
    <w:p w:rsidR="00334BE8" w:rsidRDefault="00334BE8" w:rsidP="00334BE8">
      <w:pPr>
        <w:ind w:firstLine="720"/>
        <w:rPr>
          <w:i/>
        </w:rPr>
      </w:pPr>
      <w:r>
        <w:rPr>
          <w:bCs/>
        </w:rPr>
        <w:t xml:space="preserve">Общеобразовательное учреждение имеет </w:t>
      </w:r>
      <w:r>
        <w:rPr>
          <w:bCs/>
          <w:i/>
        </w:rPr>
        <w:t>свидетельство о государственной аккредитации</w:t>
      </w:r>
      <w:r w:rsidR="008B7578">
        <w:rPr>
          <w:bCs/>
          <w:i/>
        </w:rPr>
        <w:t xml:space="preserve"> </w:t>
      </w:r>
      <w:r>
        <w:rPr>
          <w:bCs/>
          <w:i/>
        </w:rPr>
        <w:t xml:space="preserve">серия  ОП  №017631от </w:t>
      </w:r>
      <w:r>
        <w:rPr>
          <w:i/>
        </w:rPr>
        <w:t>«2</w:t>
      </w:r>
      <w:r w:rsidR="004F3184">
        <w:rPr>
          <w:i/>
        </w:rPr>
        <w:t>9</w:t>
      </w:r>
      <w:r>
        <w:rPr>
          <w:i/>
        </w:rPr>
        <w:t xml:space="preserve"> мая 201</w:t>
      </w:r>
      <w:r w:rsidR="004F3184">
        <w:rPr>
          <w:i/>
        </w:rPr>
        <w:t>5</w:t>
      </w:r>
      <w:r>
        <w:rPr>
          <w:i/>
        </w:rPr>
        <w:t xml:space="preserve"> года</w:t>
      </w:r>
      <w:r>
        <w:t xml:space="preserve">, </w:t>
      </w:r>
      <w:proofErr w:type="spellStart"/>
      <w:r>
        <w:rPr>
          <w:i/>
        </w:rPr>
        <w:t>выданныйМинистерством</w:t>
      </w:r>
      <w:proofErr w:type="spellEnd"/>
      <w:r>
        <w:rPr>
          <w:i/>
        </w:rPr>
        <w:t xml:space="preserve"> образования и науки РД  на срок действия до 2</w:t>
      </w:r>
      <w:r w:rsidR="004F3184">
        <w:rPr>
          <w:i/>
        </w:rPr>
        <w:t>9</w:t>
      </w:r>
      <w:r>
        <w:rPr>
          <w:i/>
        </w:rPr>
        <w:t xml:space="preserve"> мая 20</w:t>
      </w:r>
      <w:r w:rsidR="004F3184">
        <w:rPr>
          <w:i/>
        </w:rPr>
        <w:t>27</w:t>
      </w:r>
      <w:r>
        <w:rPr>
          <w:i/>
        </w:rPr>
        <w:t xml:space="preserve"> года</w:t>
      </w:r>
    </w:p>
    <w:p w:rsidR="00334BE8" w:rsidRPr="003C091D" w:rsidRDefault="00334BE8" w:rsidP="00334BE8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334BE8" w:rsidRDefault="00334BE8" w:rsidP="00334BE8">
      <w:pPr>
        <w:ind w:firstLine="720"/>
        <w:rPr>
          <w:b/>
          <w:i/>
        </w:rPr>
      </w:pPr>
      <w:r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334BE8" w:rsidTr="00334BE8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334BE8" w:rsidRDefault="00334BE8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334BE8" w:rsidRDefault="00334BE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</w:p>
          <w:p w:rsidR="00334BE8" w:rsidRDefault="00334B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В том числе в классах</w:t>
            </w:r>
          </w:p>
        </w:tc>
      </w:tr>
      <w:tr w:rsidR="00334BE8" w:rsidTr="00334BE8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углубленным</w:t>
            </w:r>
            <w:proofErr w:type="gramEnd"/>
            <w:r>
              <w:rPr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8"/>
              </w:rPr>
            </w:pPr>
            <w:r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334BE8" w:rsidTr="00334BE8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27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27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32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32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33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33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  <w:r w:rsidR="004375B6"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  <w:r w:rsidR="004375B6">
              <w:rPr>
                <w:sz w:val="22"/>
              </w:rPr>
              <w:t>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  <w:r w:rsidR="004375B6">
              <w:rPr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2</w:t>
            </w:r>
            <w:r w:rsidR="004375B6">
              <w:rPr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lastRenderedPageBreak/>
              <w:t>10-ые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375B6">
            <w:r>
              <w:rPr>
                <w:sz w:val="22"/>
              </w:rPr>
              <w:t>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375B6">
            <w:r>
              <w:rPr>
                <w:sz w:val="22"/>
              </w:rPr>
              <w:t>1</w:t>
            </w:r>
            <w:r w:rsidR="004375B6"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375B6">
            <w:r>
              <w:rPr>
                <w:sz w:val="22"/>
              </w:rPr>
              <w:t>1</w:t>
            </w:r>
            <w:r w:rsidR="004375B6"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375B6">
            <w:r>
              <w:rPr>
                <w:sz w:val="22"/>
              </w:rPr>
              <w:t>1</w:t>
            </w:r>
            <w:r w:rsidR="004375B6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375B6">
            <w:r>
              <w:rPr>
                <w:sz w:val="22"/>
              </w:rPr>
              <w:t>2</w:t>
            </w:r>
            <w:r w:rsidR="004375B6">
              <w:rPr>
                <w:sz w:val="22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1</w:t>
            </w:r>
            <w:r w:rsidR="004375B6"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375B6">
            <w:r>
              <w:rPr>
                <w:sz w:val="22"/>
              </w:rPr>
              <w:t>2</w:t>
            </w:r>
            <w:r w:rsidR="004375B6">
              <w:rPr>
                <w:sz w:val="22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</w:tbl>
    <w:p w:rsidR="00334BE8" w:rsidRDefault="00334BE8" w:rsidP="00334BE8">
      <w:pPr>
        <w:rPr>
          <w:sz w:val="12"/>
          <w:szCs w:val="12"/>
        </w:rPr>
      </w:pPr>
    </w:p>
    <w:p w:rsidR="00334BE8" w:rsidRDefault="00334BE8" w:rsidP="00334BE8">
      <w:pPr>
        <w:ind w:firstLine="720"/>
        <w:rPr>
          <w:b/>
          <w:i/>
        </w:rPr>
      </w:pPr>
      <w:r>
        <w:rPr>
          <w:b/>
          <w:i/>
        </w:rPr>
        <w:t>1.3. Средняя наполняемость классов:</w:t>
      </w:r>
    </w:p>
    <w:p w:rsidR="00334BE8" w:rsidRDefault="00334BE8" w:rsidP="00334BE8">
      <w:pPr>
        <w:ind w:firstLine="720"/>
      </w:pPr>
      <w:r>
        <w:t>1 - 4      -   1</w:t>
      </w:r>
      <w:r w:rsidR="00307768">
        <w:t>4</w:t>
      </w:r>
      <w:r>
        <w:t xml:space="preserve">  учащихся;</w:t>
      </w:r>
    </w:p>
    <w:p w:rsidR="00334BE8" w:rsidRDefault="00334BE8" w:rsidP="00334BE8">
      <w:pPr>
        <w:ind w:firstLine="720"/>
      </w:pPr>
      <w:r>
        <w:t>5 - 7      -   1</w:t>
      </w:r>
      <w:r w:rsidR="00307768">
        <w:t>5</w:t>
      </w:r>
      <w:r>
        <w:t xml:space="preserve"> учащихся;</w:t>
      </w:r>
    </w:p>
    <w:p w:rsidR="00334BE8" w:rsidRDefault="00334BE8" w:rsidP="00334BE8">
      <w:pPr>
        <w:ind w:firstLine="720"/>
      </w:pPr>
      <w:r>
        <w:t>8 - 9      -   11 учащихся;</w:t>
      </w:r>
    </w:p>
    <w:p w:rsidR="00334BE8" w:rsidRDefault="00334BE8" w:rsidP="00334BE8">
      <w:pPr>
        <w:ind w:firstLine="720"/>
      </w:pPr>
      <w:r>
        <w:t>10 - 11  -   1</w:t>
      </w:r>
      <w:r w:rsidR="00307768">
        <w:t>2</w:t>
      </w:r>
      <w:r>
        <w:t xml:space="preserve"> учащихся.</w:t>
      </w:r>
    </w:p>
    <w:p w:rsidR="00334BE8" w:rsidRDefault="00334BE8" w:rsidP="00334BE8">
      <w:pPr>
        <w:textAlignment w:val="top"/>
        <w:rPr>
          <w:color w:val="000000"/>
          <w:sz w:val="28"/>
          <w:szCs w:val="28"/>
          <w:lang w:eastAsia="ru-RU"/>
        </w:rPr>
      </w:pPr>
    </w:p>
    <w:p w:rsidR="00334BE8" w:rsidRDefault="00334BE8" w:rsidP="00334BE8">
      <w:pPr>
        <w:ind w:firstLine="720"/>
        <w:rPr>
          <w:b/>
          <w:i/>
        </w:rPr>
      </w:pPr>
      <w:r>
        <w:rPr>
          <w:b/>
          <w:i/>
        </w:rPr>
        <w:t>1.4. Режим работы общеобразовательного учреждения:</w:t>
      </w:r>
    </w:p>
    <w:p w:rsidR="00334BE8" w:rsidRDefault="00334BE8" w:rsidP="00334BE8">
      <w:pPr>
        <w:textAlignment w:val="top"/>
        <w:rPr>
          <w:color w:val="000000"/>
          <w:lang w:eastAsia="ru-RU"/>
        </w:rPr>
      </w:pPr>
      <w:r>
        <w:tab/>
        <w:t>В начальной школе</w:t>
      </w:r>
      <w:r w:rsidR="00021B70">
        <w:t xml:space="preserve"> </w:t>
      </w:r>
      <w:bookmarkStart w:id="0" w:name="_GoBack"/>
      <w:bookmarkEnd w:id="0"/>
      <w:r>
        <w:rPr>
          <w:color w:val="000000"/>
          <w:lang w:eastAsia="ru-RU"/>
        </w:rPr>
        <w:t>начало занятий 8</w:t>
      </w:r>
      <w:r>
        <w:rPr>
          <w:color w:val="000000"/>
          <w:vertAlign w:val="superscript"/>
          <w:lang w:eastAsia="ru-RU"/>
        </w:rPr>
        <w:t>30</w:t>
      </w:r>
      <w:r>
        <w:rPr>
          <w:color w:val="000000"/>
          <w:lang w:eastAsia="ru-RU"/>
        </w:rPr>
        <w:t xml:space="preserve"> окончание 13</w:t>
      </w:r>
      <w:r>
        <w:rPr>
          <w:color w:val="000000"/>
          <w:vertAlign w:val="superscript"/>
          <w:lang w:eastAsia="ru-RU"/>
        </w:rPr>
        <w:t>10</w:t>
      </w:r>
      <w:r>
        <w:rPr>
          <w:color w:val="000000"/>
          <w:lang w:eastAsia="ru-RU"/>
        </w:rPr>
        <w:t>, продолжительность 45мин. дополнительное образование с 14</w:t>
      </w:r>
      <w:r>
        <w:rPr>
          <w:color w:val="000000"/>
          <w:vertAlign w:val="superscript"/>
          <w:lang w:eastAsia="ru-RU"/>
        </w:rPr>
        <w:t>00</w:t>
      </w:r>
      <w:r>
        <w:rPr>
          <w:color w:val="000000"/>
          <w:lang w:eastAsia="ru-RU"/>
        </w:rPr>
        <w:t xml:space="preserve"> до 15</w:t>
      </w:r>
      <w:r>
        <w:rPr>
          <w:color w:val="000000"/>
          <w:vertAlign w:val="superscript"/>
          <w:lang w:eastAsia="ru-RU"/>
        </w:rPr>
        <w:t>30</w:t>
      </w:r>
      <w:r>
        <w:rPr>
          <w:color w:val="000000"/>
          <w:lang w:eastAsia="ru-RU"/>
        </w:rPr>
        <w:t xml:space="preserve">, </w:t>
      </w:r>
      <w:r w:rsidR="0079557D">
        <w:rPr>
          <w:color w:val="000000"/>
          <w:lang w:eastAsia="ru-RU"/>
        </w:rPr>
        <w:t>8</w:t>
      </w:r>
      <w:r>
        <w:rPr>
          <w:color w:val="000000"/>
          <w:lang w:eastAsia="ru-RU"/>
        </w:rPr>
        <w:t xml:space="preserve"> комплект классов –</w:t>
      </w:r>
      <w:r w:rsidR="0079557D">
        <w:rPr>
          <w:color w:val="000000"/>
          <w:lang w:eastAsia="ru-RU"/>
        </w:rPr>
        <w:t xml:space="preserve"> 100</w:t>
      </w:r>
      <w:r>
        <w:rPr>
          <w:color w:val="000000"/>
          <w:lang w:eastAsia="ru-RU"/>
        </w:rPr>
        <w:t xml:space="preserve"> уч-ся.</w:t>
      </w:r>
    </w:p>
    <w:p w:rsidR="00334BE8" w:rsidRDefault="00334BE8" w:rsidP="00334BE8">
      <w:pPr>
        <w:textAlignment w:val="top"/>
        <w:rPr>
          <w:color w:val="000000"/>
          <w:lang w:eastAsia="ru-RU"/>
        </w:rPr>
      </w:pPr>
      <w:r>
        <w:tab/>
        <w:t>В основной школе</w:t>
      </w:r>
      <w:r w:rsidR="00021B70">
        <w:t xml:space="preserve"> </w:t>
      </w:r>
      <w:r>
        <w:rPr>
          <w:color w:val="000000"/>
          <w:lang w:eastAsia="ru-RU"/>
        </w:rPr>
        <w:t>начало занятий 8</w:t>
      </w:r>
      <w:r>
        <w:rPr>
          <w:color w:val="000000"/>
          <w:vertAlign w:val="superscript"/>
          <w:lang w:eastAsia="ru-RU"/>
        </w:rPr>
        <w:t>30</w:t>
      </w:r>
      <w:r>
        <w:rPr>
          <w:color w:val="000000"/>
          <w:lang w:eastAsia="ru-RU"/>
        </w:rPr>
        <w:t xml:space="preserve"> окончание 14</w:t>
      </w:r>
      <w:r>
        <w:rPr>
          <w:color w:val="000000"/>
          <w:vertAlign w:val="superscript"/>
          <w:lang w:eastAsia="ru-RU"/>
        </w:rPr>
        <w:t>05</w:t>
      </w:r>
      <w:r>
        <w:rPr>
          <w:color w:val="000000"/>
          <w:lang w:eastAsia="ru-RU"/>
        </w:rPr>
        <w:t>, продолжительность 45мин. время работы кружков и дополнительных занятий с  14</w:t>
      </w:r>
      <w:r>
        <w:rPr>
          <w:color w:val="000000"/>
          <w:vertAlign w:val="superscript"/>
          <w:lang w:eastAsia="ru-RU"/>
        </w:rPr>
        <w:t xml:space="preserve">00 </w:t>
      </w:r>
      <w:r>
        <w:rPr>
          <w:color w:val="000000"/>
          <w:lang w:eastAsia="ru-RU"/>
        </w:rPr>
        <w:t>по 15</w:t>
      </w:r>
      <w:r>
        <w:rPr>
          <w:color w:val="000000"/>
          <w:vertAlign w:val="superscript"/>
          <w:lang w:eastAsia="ru-RU"/>
        </w:rPr>
        <w:t xml:space="preserve">35 </w:t>
      </w:r>
      <w:r>
        <w:rPr>
          <w:color w:val="000000"/>
          <w:lang w:eastAsia="ru-RU"/>
        </w:rPr>
        <w:t>,</w:t>
      </w:r>
      <w:r w:rsidR="0079557D">
        <w:rPr>
          <w:color w:val="000000"/>
          <w:lang w:eastAsia="ru-RU"/>
        </w:rPr>
        <w:t xml:space="preserve"> 7</w:t>
      </w:r>
      <w:r>
        <w:rPr>
          <w:color w:val="000000"/>
          <w:lang w:eastAsia="ru-RU"/>
        </w:rPr>
        <w:t xml:space="preserve"> комплектов классов- </w:t>
      </w:r>
      <w:r w:rsidR="0079557D">
        <w:rPr>
          <w:color w:val="000000"/>
          <w:lang w:eastAsia="ru-RU"/>
        </w:rPr>
        <w:t>93</w:t>
      </w:r>
      <w:r>
        <w:rPr>
          <w:color w:val="000000"/>
          <w:lang w:eastAsia="ru-RU"/>
        </w:rPr>
        <w:t xml:space="preserve"> учащихся.</w:t>
      </w:r>
    </w:p>
    <w:p w:rsidR="00334BE8" w:rsidRDefault="00334BE8" w:rsidP="00334BE8">
      <w:pPr>
        <w:textAlignment w:val="top"/>
        <w:rPr>
          <w:color w:val="000000"/>
          <w:lang w:eastAsia="ru-RU"/>
        </w:rPr>
      </w:pPr>
      <w:r>
        <w:tab/>
      </w:r>
      <w:r>
        <w:rPr>
          <w:color w:val="000000"/>
          <w:lang w:eastAsia="ru-RU"/>
        </w:rPr>
        <w:t>В средней школе начало занятий 8</w:t>
      </w:r>
      <w:r>
        <w:rPr>
          <w:color w:val="000000"/>
          <w:vertAlign w:val="superscript"/>
          <w:lang w:eastAsia="ru-RU"/>
        </w:rPr>
        <w:t>30</w:t>
      </w:r>
      <w:r>
        <w:rPr>
          <w:color w:val="000000"/>
          <w:lang w:eastAsia="ru-RU"/>
        </w:rPr>
        <w:t xml:space="preserve"> окончание 14</w:t>
      </w:r>
      <w:r>
        <w:rPr>
          <w:color w:val="000000"/>
          <w:vertAlign w:val="superscript"/>
          <w:lang w:eastAsia="ru-RU"/>
        </w:rPr>
        <w:t>05</w:t>
      </w:r>
      <w:r>
        <w:rPr>
          <w:color w:val="000000"/>
          <w:lang w:eastAsia="ru-RU"/>
        </w:rPr>
        <w:t>, продолжительность 45мин. время работы кружков и дополнительных занятий с 14</w:t>
      </w:r>
      <w:r>
        <w:rPr>
          <w:color w:val="000000"/>
          <w:vertAlign w:val="superscript"/>
          <w:lang w:eastAsia="ru-RU"/>
        </w:rPr>
        <w:t>25</w:t>
      </w:r>
      <w:r>
        <w:rPr>
          <w:color w:val="000000"/>
          <w:lang w:eastAsia="ru-RU"/>
        </w:rPr>
        <w:t xml:space="preserve"> по 15</w:t>
      </w:r>
      <w:r>
        <w:rPr>
          <w:color w:val="000000"/>
          <w:vertAlign w:val="superscript"/>
          <w:lang w:eastAsia="ru-RU"/>
        </w:rPr>
        <w:t xml:space="preserve">55 </w:t>
      </w:r>
      <w:r>
        <w:rPr>
          <w:color w:val="000000"/>
          <w:lang w:eastAsia="ru-RU"/>
        </w:rPr>
        <w:t xml:space="preserve">, 2 комплектов классов, </w:t>
      </w:r>
      <w:r w:rsidR="0079557D">
        <w:rPr>
          <w:color w:val="000000"/>
          <w:lang w:eastAsia="ru-RU"/>
        </w:rPr>
        <w:t>24</w:t>
      </w:r>
      <w:r>
        <w:rPr>
          <w:color w:val="000000"/>
          <w:lang w:eastAsia="ru-RU"/>
        </w:rPr>
        <w:t xml:space="preserve"> учащихся.</w:t>
      </w:r>
    </w:p>
    <w:p w:rsidR="00334BE8" w:rsidRDefault="00334BE8" w:rsidP="00334BE8">
      <w:r>
        <w:rPr>
          <w:color w:val="000000"/>
          <w:lang w:eastAsia="ru-RU"/>
        </w:rPr>
        <w:t xml:space="preserve">Все классы обучаются в </w:t>
      </w:r>
      <w:r>
        <w:rPr>
          <w:color w:val="000000"/>
          <w:lang w:val="en-US" w:eastAsia="ru-RU"/>
        </w:rPr>
        <w:t>I</w:t>
      </w:r>
      <w:r>
        <w:rPr>
          <w:color w:val="000000"/>
          <w:lang w:eastAsia="ru-RU"/>
        </w:rPr>
        <w:t xml:space="preserve"> смену</w:t>
      </w:r>
    </w:p>
    <w:p w:rsidR="00334BE8" w:rsidRDefault="00334BE8" w:rsidP="00334BE8">
      <w:pPr>
        <w:suppressAutoHyphens w:val="0"/>
        <w:ind w:left="283"/>
      </w:pPr>
      <w:r>
        <w:t>.</w:t>
      </w:r>
    </w:p>
    <w:p w:rsidR="00334BE8" w:rsidRDefault="00334BE8" w:rsidP="00334BE8">
      <w:pPr>
        <w:rPr>
          <w:b/>
          <w:i/>
        </w:rPr>
      </w:pPr>
      <w:r>
        <w:tab/>
      </w:r>
      <w:r>
        <w:rPr>
          <w:b/>
          <w:i/>
        </w:rPr>
        <w:t>1.5. Формы получения образования: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4"/>
        <w:gridCol w:w="6356"/>
      </w:tblGrid>
      <w:tr w:rsidR="00334BE8" w:rsidTr="00334BE8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334BE8" w:rsidTr="00334BE8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AA7E88">
            <w:pPr>
              <w:jc w:val="center"/>
            </w:pPr>
            <w:r>
              <w:rPr>
                <w:sz w:val="22"/>
              </w:rPr>
              <w:t>2</w:t>
            </w:r>
            <w:r w:rsidR="00AA7E88">
              <w:rPr>
                <w:sz w:val="22"/>
              </w:rPr>
              <w:t>17</w:t>
            </w:r>
          </w:p>
        </w:tc>
      </w:tr>
    </w:tbl>
    <w:p w:rsidR="00334BE8" w:rsidRDefault="00334BE8" w:rsidP="00334BE8">
      <w:pPr>
        <w:ind w:firstLine="720"/>
        <w:jc w:val="both"/>
        <w:rPr>
          <w:b/>
          <w:bCs/>
        </w:rPr>
      </w:pPr>
      <w:r>
        <w:rPr>
          <w:b/>
          <w:bCs/>
        </w:rPr>
        <w:t>2. Кадровое обеспечение реализуемых образовательных и воспитательных программ (на момент аккредитации)</w:t>
      </w:r>
    </w:p>
    <w:p w:rsidR="00334BE8" w:rsidRDefault="00334BE8" w:rsidP="00334BE8">
      <w:pPr>
        <w:spacing w:before="120" w:after="120"/>
        <w:ind w:left="284"/>
        <w:jc w:val="center"/>
        <w:rPr>
          <w:sz w:val="12"/>
          <w:szCs w:val="12"/>
        </w:rPr>
      </w:pPr>
    </w:p>
    <w:p w:rsidR="00334BE8" w:rsidRDefault="00334BE8" w:rsidP="00334BE8">
      <w:pPr>
        <w:spacing w:before="120" w:after="120"/>
        <w:ind w:firstLine="709"/>
        <w:jc w:val="both"/>
        <w:rPr>
          <w:b/>
          <w:i/>
        </w:rPr>
      </w:pPr>
      <w:r>
        <w:rPr>
          <w:b/>
          <w:bCs/>
          <w:i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3721"/>
        <w:gridCol w:w="2905"/>
      </w:tblGrid>
      <w:tr w:rsidR="00334BE8" w:rsidTr="00334BE8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334BE8" w:rsidTr="00334BE8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Алиев </w:t>
            </w:r>
            <w:proofErr w:type="spellStart"/>
            <w:r>
              <w:rPr>
                <w:i/>
                <w:sz w:val="22"/>
                <w:szCs w:val="22"/>
              </w:rPr>
              <w:t>ХангерейХангереевич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высшая</w:t>
            </w:r>
          </w:p>
        </w:tc>
      </w:tr>
      <w:tr w:rsidR="00334BE8" w:rsidTr="00334BE8">
        <w:trPr>
          <w:trHeight w:val="71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ШамхваловМикаилКваилович</w:t>
            </w:r>
            <w:proofErr w:type="spellEnd"/>
            <w:r>
              <w:rPr>
                <w:i/>
                <w:sz w:val="22"/>
                <w:szCs w:val="22"/>
              </w:rPr>
              <w:t xml:space="preserve">. Расулова </w:t>
            </w:r>
            <w:proofErr w:type="spellStart"/>
            <w:r>
              <w:rPr>
                <w:i/>
                <w:sz w:val="22"/>
                <w:szCs w:val="22"/>
              </w:rPr>
              <w:t>СидратНухбековна</w:t>
            </w:r>
            <w:proofErr w:type="spellEnd"/>
            <w:r>
              <w:rPr>
                <w:i/>
                <w:sz w:val="22"/>
                <w:szCs w:val="22"/>
              </w:rPr>
              <w:t xml:space="preserve">.              Алиева </w:t>
            </w:r>
            <w:proofErr w:type="spellStart"/>
            <w:r>
              <w:rPr>
                <w:i/>
                <w:sz w:val="22"/>
                <w:szCs w:val="22"/>
              </w:rPr>
              <w:t>МарзигатХангераевна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 xml:space="preserve">первая </w:t>
            </w:r>
          </w:p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 xml:space="preserve">первая </w:t>
            </w:r>
          </w:p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первая</w:t>
            </w:r>
          </w:p>
        </w:tc>
      </w:tr>
    </w:tbl>
    <w:p w:rsidR="00334BE8" w:rsidRDefault="00334BE8" w:rsidP="00334BE8">
      <w:pPr>
        <w:spacing w:before="240" w:after="120"/>
        <w:ind w:firstLine="720"/>
        <w:jc w:val="both"/>
        <w:rPr>
          <w:b/>
          <w:i/>
        </w:rPr>
      </w:pPr>
      <w:r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6"/>
        <w:gridCol w:w="1919"/>
        <w:gridCol w:w="1965"/>
        <w:gridCol w:w="1353"/>
        <w:gridCol w:w="1000"/>
      </w:tblGrid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spacing w:before="120" w:after="12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A7E88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A7E88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A7E8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 w:rsidP="00334BE8">
            <w:pPr>
              <w:jc w:val="both"/>
            </w:pPr>
            <w:r>
              <w:rPr>
                <w:sz w:val="22"/>
                <w:szCs w:val="22"/>
              </w:rPr>
              <w:t>Наличие вакансий (указать должности):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34BE8" w:rsidTr="00334BE8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spacing w:before="12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A7E8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AA7E88"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A7E88">
            <w:pPr>
              <w:jc w:val="center"/>
            </w:pPr>
            <w:r>
              <w:rPr>
                <w:sz w:val="22"/>
                <w:szCs w:val="22"/>
              </w:rPr>
              <w:t>61</w:t>
            </w:r>
            <w:r w:rsidR="00334BE8">
              <w:rPr>
                <w:sz w:val="22"/>
                <w:szCs w:val="22"/>
              </w:rPr>
              <w:t>,7</w:t>
            </w: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A7E8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AA7E88"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A7E88">
            <w:pPr>
              <w:jc w:val="center"/>
            </w:pPr>
            <w:r>
              <w:rPr>
                <w:sz w:val="22"/>
                <w:szCs w:val="22"/>
              </w:rPr>
              <w:t>38</w:t>
            </w:r>
            <w:r w:rsidR="00334BE8">
              <w:rPr>
                <w:sz w:val="22"/>
                <w:szCs w:val="22"/>
              </w:rPr>
              <w:t>,3</w:t>
            </w: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roofErr w:type="gramStart"/>
            <w:r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A7E8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A7E88"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A7E8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334BE8" w:rsidTr="00334BE8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/>
          <w:p w:rsidR="00334BE8" w:rsidRDefault="00334BE8"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334BE8" w:rsidRDefault="00334BE8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3C115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3C1155"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3C1155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3C115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3C1155">
              <w:rPr>
                <w:sz w:val="22"/>
                <w:szCs w:val="22"/>
              </w:rPr>
              <w:t>0</w:t>
            </w:r>
          </w:p>
        </w:tc>
      </w:tr>
      <w:tr w:rsidR="00334BE8" w:rsidTr="00334BE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C1155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C1155" w:rsidP="00587C99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87C9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587C99">
              <w:rPr>
                <w:sz w:val="22"/>
                <w:szCs w:val="22"/>
              </w:rPr>
              <w:t>6</w:t>
            </w:r>
          </w:p>
        </w:tc>
      </w:tr>
      <w:tr w:rsidR="00334BE8" w:rsidTr="00334BE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C1155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87C99">
            <w:pPr>
              <w:jc w:val="center"/>
            </w:pPr>
            <w:r>
              <w:rPr>
                <w:sz w:val="22"/>
                <w:szCs w:val="22"/>
              </w:rPr>
              <w:t>26</w:t>
            </w:r>
            <w:r w:rsidR="00334B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334BE8" w:rsidTr="00334BE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/>
          <w:p w:rsidR="00334BE8" w:rsidRDefault="00334BE8"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до 30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87C9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CC2A57">
            <w:pPr>
              <w:jc w:val="center"/>
            </w:pPr>
            <w:r>
              <w:rPr>
                <w:sz w:val="22"/>
                <w:szCs w:val="22"/>
              </w:rPr>
              <w:t>17</w:t>
            </w:r>
            <w:r w:rsidR="00334B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334BE8" w:rsidTr="00334BE8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CC2A5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CC2A57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C2A57">
              <w:rPr>
                <w:sz w:val="22"/>
                <w:szCs w:val="22"/>
              </w:rPr>
              <w:t>3,5</w:t>
            </w:r>
          </w:p>
        </w:tc>
      </w:tr>
      <w:tr w:rsidR="00334BE8" w:rsidTr="00334BE8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от 45 до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CC2A57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C2A5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CC2A57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CC2A57">
              <w:rPr>
                <w:sz w:val="22"/>
                <w:szCs w:val="22"/>
              </w:rPr>
              <w:t>8,3</w:t>
            </w:r>
          </w:p>
        </w:tc>
      </w:tr>
      <w:tr w:rsidR="00334BE8" w:rsidTr="00334BE8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CC2A5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CC2A57">
            <w:pPr>
              <w:jc w:val="center"/>
            </w:pPr>
            <w:r>
              <w:rPr>
                <w:sz w:val="22"/>
                <w:szCs w:val="22"/>
              </w:rPr>
              <w:t>20,6</w:t>
            </w:r>
          </w:p>
        </w:tc>
      </w:tr>
      <w:tr w:rsidR="00334BE8" w:rsidTr="00334BE8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/>
          <w:p w:rsidR="00334BE8" w:rsidRDefault="00334BE8">
            <w:r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43E6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A43E6C"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43E6C">
            <w:pPr>
              <w:jc w:val="center"/>
            </w:pPr>
            <w:r>
              <w:rPr>
                <w:sz w:val="22"/>
                <w:szCs w:val="22"/>
              </w:rPr>
              <w:t>76,4</w:t>
            </w: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43E6C">
            <w:pPr>
              <w:jc w:val="center"/>
            </w:pPr>
            <w:r>
              <w:rPr>
                <w:sz w:val="22"/>
                <w:szCs w:val="22"/>
              </w:rPr>
              <w:t>2,</w:t>
            </w:r>
            <w:r w:rsidR="00A43E6C">
              <w:rPr>
                <w:sz w:val="22"/>
                <w:szCs w:val="22"/>
              </w:rPr>
              <w:t>9</w:t>
            </w:r>
            <w:r w:rsidR="00E24B22">
              <w:rPr>
                <w:sz w:val="22"/>
                <w:szCs w:val="22"/>
              </w:rPr>
              <w:t>5</w:t>
            </w: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43E6C">
            <w:pPr>
              <w:jc w:val="center"/>
            </w:pPr>
            <w:r>
              <w:rPr>
                <w:sz w:val="22"/>
                <w:szCs w:val="22"/>
              </w:rPr>
              <w:t>2,</w:t>
            </w:r>
            <w:r w:rsidR="00A43E6C">
              <w:rPr>
                <w:sz w:val="22"/>
                <w:szCs w:val="22"/>
              </w:rPr>
              <w:t>9</w:t>
            </w:r>
            <w:r w:rsidR="00E24B22">
              <w:rPr>
                <w:sz w:val="22"/>
                <w:szCs w:val="22"/>
              </w:rPr>
              <w:t>5</w:t>
            </w: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43E6C">
            <w:pPr>
              <w:jc w:val="center"/>
            </w:pPr>
            <w:r>
              <w:rPr>
                <w:sz w:val="22"/>
                <w:szCs w:val="22"/>
              </w:rPr>
              <w:t>2,</w:t>
            </w:r>
            <w:r w:rsidR="00A43E6C">
              <w:rPr>
                <w:sz w:val="22"/>
                <w:szCs w:val="22"/>
              </w:rPr>
              <w:t>9</w:t>
            </w:r>
            <w:r w:rsidR="00E24B22">
              <w:rPr>
                <w:sz w:val="22"/>
                <w:szCs w:val="22"/>
              </w:rPr>
              <w:t>5</w:t>
            </w: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A43E6C">
            <w:pPr>
              <w:jc w:val="center"/>
            </w:pPr>
            <w:r>
              <w:rPr>
                <w:sz w:val="22"/>
                <w:szCs w:val="22"/>
              </w:rPr>
              <w:t>2,</w:t>
            </w:r>
            <w:r w:rsidR="00A43E6C">
              <w:rPr>
                <w:sz w:val="22"/>
                <w:szCs w:val="22"/>
              </w:rPr>
              <w:t>9</w:t>
            </w:r>
            <w:r w:rsidR="00E24B22">
              <w:rPr>
                <w:sz w:val="22"/>
                <w:szCs w:val="22"/>
              </w:rPr>
              <w:t>5</w:t>
            </w:r>
          </w:p>
        </w:tc>
      </w:tr>
      <w:tr w:rsidR="00334BE8" w:rsidTr="00334B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Воспитатели ГПД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43E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A43E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 xml:space="preserve">Текучесть педагогических кадров (за </w:t>
            </w:r>
            <w:proofErr w:type="gramStart"/>
            <w:r>
              <w:rPr>
                <w:sz w:val="22"/>
                <w:szCs w:val="22"/>
              </w:rPr>
              <w:t>последние</w:t>
            </w:r>
            <w:proofErr w:type="gramEnd"/>
            <w:r>
              <w:rPr>
                <w:sz w:val="22"/>
                <w:szCs w:val="22"/>
              </w:rPr>
              <w:t xml:space="preserve"> 3 года)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E24B22">
            <w:pPr>
              <w:jc w:val="center"/>
            </w:pPr>
            <w:r>
              <w:rPr>
                <w:sz w:val="22"/>
                <w:szCs w:val="22"/>
              </w:rPr>
              <w:t>5,90</w:t>
            </w:r>
          </w:p>
        </w:tc>
      </w:tr>
      <w:tr w:rsidR="00334BE8" w:rsidTr="00334BE8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4E6E2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E24B22">
            <w:pPr>
              <w:jc w:val="center"/>
            </w:pPr>
            <w:r>
              <w:rPr>
                <w:sz w:val="22"/>
                <w:szCs w:val="22"/>
              </w:rPr>
              <w:t>2,</w:t>
            </w:r>
            <w:r w:rsidR="00E24B22">
              <w:rPr>
                <w:sz w:val="22"/>
                <w:szCs w:val="22"/>
              </w:rPr>
              <w:t>95</w:t>
            </w:r>
          </w:p>
        </w:tc>
      </w:tr>
      <w:tr w:rsidR="00334BE8" w:rsidTr="00334BE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4E6E21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E24B22" w:rsidP="00E24B22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334B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</w:tr>
      <w:tr w:rsidR="00334BE8" w:rsidTr="00334BE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4E6E21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4E6E21"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E24B22" w:rsidP="00E24B22">
            <w:pPr>
              <w:jc w:val="center"/>
            </w:pPr>
            <w:r>
              <w:rPr>
                <w:sz w:val="22"/>
                <w:szCs w:val="22"/>
              </w:rPr>
              <w:t>76</w:t>
            </w:r>
            <w:r w:rsidR="00334B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E24B22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E24B22">
              <w:rPr>
                <w:sz w:val="22"/>
                <w:szCs w:val="22"/>
              </w:rPr>
              <w:t>6,55</w:t>
            </w:r>
          </w:p>
        </w:tc>
      </w:tr>
      <w:tr w:rsidR="00334BE8" w:rsidTr="00334BE8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E24B2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24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E24B22">
              <w:rPr>
                <w:sz w:val="22"/>
                <w:szCs w:val="22"/>
              </w:rPr>
              <w:t>70</w:t>
            </w:r>
          </w:p>
        </w:tc>
      </w:tr>
    </w:tbl>
    <w:p w:rsidR="00334BE8" w:rsidRDefault="00334BE8" w:rsidP="00334BE8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>
        <w:rPr>
          <w:b/>
          <w:i/>
          <w:szCs w:val="28"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269"/>
        <w:gridCol w:w="1986"/>
        <w:gridCol w:w="3119"/>
        <w:gridCol w:w="1986"/>
      </w:tblGrid>
      <w:tr w:rsidR="00334BE8" w:rsidTr="00334BE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334BE8" w:rsidTr="00334BE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E24B2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Шамхвалов</w:t>
            </w:r>
            <w:proofErr w:type="spellEnd"/>
            <w:r>
              <w:rPr>
                <w:sz w:val="22"/>
              </w:rPr>
              <w:t xml:space="preserve"> М. К.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E24B2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Высшая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E24B2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Ист. Дагестана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E24B22" w:rsidTr="00334BE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22" w:rsidRDefault="00E24B2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Хабибова</w:t>
            </w:r>
            <w:proofErr w:type="spellEnd"/>
            <w:r>
              <w:rPr>
                <w:sz w:val="22"/>
              </w:rPr>
              <w:t xml:space="preserve"> А. Г.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22" w:rsidRDefault="00E24B22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Высшая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22" w:rsidRDefault="00827EC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КТНД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4B22" w:rsidRDefault="00827ECA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334BE8" w:rsidTr="00334BE8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</w:tbl>
    <w:p w:rsidR="003C091D" w:rsidRDefault="003C091D" w:rsidP="00334BE8">
      <w:pPr>
        <w:ind w:firstLine="720"/>
        <w:jc w:val="both"/>
        <w:rPr>
          <w:b/>
          <w:bCs/>
        </w:rPr>
      </w:pPr>
    </w:p>
    <w:p w:rsidR="00334BE8" w:rsidRDefault="00334BE8" w:rsidP="00334BE8">
      <w:pPr>
        <w:ind w:firstLine="720"/>
        <w:jc w:val="both"/>
        <w:rPr>
          <w:b/>
          <w:bCs/>
        </w:rPr>
      </w:pPr>
      <w:r>
        <w:rPr>
          <w:b/>
          <w:bCs/>
        </w:rPr>
        <w:t>3.Программно-методическое обеспечение образовательного процесса</w:t>
      </w:r>
    </w:p>
    <w:p w:rsidR="00334BE8" w:rsidRDefault="00334BE8" w:rsidP="00334BE8">
      <w:pPr>
        <w:pStyle w:val="ad"/>
        <w:spacing w:line="240" w:lineRule="atLeast"/>
        <w:ind w:firstLine="567"/>
        <w:rPr>
          <w:b/>
          <w:i/>
        </w:rPr>
      </w:pPr>
    </w:p>
    <w:p w:rsidR="00334BE8" w:rsidRDefault="00334BE8" w:rsidP="00334BE8">
      <w:pPr>
        <w:spacing w:before="120" w:after="120"/>
        <w:ind w:firstLine="720"/>
        <w:jc w:val="both"/>
        <w:rPr>
          <w:b/>
          <w:bCs/>
          <w:i/>
        </w:rPr>
      </w:pPr>
      <w:r>
        <w:rPr>
          <w:b/>
          <w:bCs/>
          <w:i/>
        </w:rPr>
        <w:t>3.1.Перечень образовательных программ, реализуемых в ОУ</w:t>
      </w:r>
    </w:p>
    <w:p w:rsidR="00334BE8" w:rsidRDefault="00334BE8" w:rsidP="00334BE8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 xml:space="preserve">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334BE8" w:rsidRDefault="00334BE8" w:rsidP="00334BE8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общеобразовательные программы (1-4 классы),</w:t>
      </w:r>
    </w:p>
    <w:p w:rsidR="00334BE8" w:rsidRDefault="00334BE8" w:rsidP="00334BE8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гимназические образовательные программы,</w:t>
      </w:r>
    </w:p>
    <w:p w:rsidR="00334BE8" w:rsidRDefault="00334BE8" w:rsidP="00334BE8">
      <w:pPr>
        <w:pStyle w:val="ad"/>
        <w:numPr>
          <w:ilvl w:val="12"/>
          <w:numId w:val="0"/>
        </w:numPr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334BE8" w:rsidRDefault="00334BE8" w:rsidP="00334BE8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общеобразовательные программы,</w:t>
      </w:r>
    </w:p>
    <w:p w:rsidR="00334BE8" w:rsidRDefault="00334BE8" w:rsidP="00334BE8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гимназические образовательные программы,</w:t>
      </w:r>
    </w:p>
    <w:p w:rsidR="00334BE8" w:rsidRDefault="00334BE8" w:rsidP="00334BE8">
      <w:pPr>
        <w:pStyle w:val="ad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>
        <w:rPr>
          <w:i/>
          <w:spacing w:val="-6"/>
          <w:u w:val="single"/>
        </w:rPr>
        <w:t>Образовательные программы средней (полной) школы</w:t>
      </w:r>
      <w:r>
        <w:rPr>
          <w:spacing w:val="-6"/>
          <w:u w:val="single"/>
        </w:rPr>
        <w:t xml:space="preserve"> (третья ступень обучения)</w:t>
      </w:r>
    </w:p>
    <w:p w:rsidR="00334BE8" w:rsidRDefault="00334BE8" w:rsidP="00334BE8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общеобразовательные программы, </w:t>
      </w:r>
    </w:p>
    <w:p w:rsidR="00334BE8" w:rsidRDefault="00334BE8" w:rsidP="00334BE8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 xml:space="preserve">гимназические образовательные программы, </w:t>
      </w:r>
    </w:p>
    <w:p w:rsidR="00334BE8" w:rsidRDefault="00334BE8" w:rsidP="00334BE8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Программы воспитания и содержания воспитанников, обучающихся</w:t>
      </w:r>
    </w:p>
    <w:p w:rsidR="00334BE8" w:rsidRPr="006C26CD" w:rsidRDefault="00334BE8" w:rsidP="00334BE8">
      <w:pPr>
        <w:pStyle w:val="ad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6C26CD">
        <w:t>Программа духовно-нравственного и гражданско-патриотического воспитания, на основе культуры традиций народов Дагестана</w:t>
      </w:r>
    </w:p>
    <w:p w:rsidR="00E55F12" w:rsidRDefault="00334BE8" w:rsidP="00334BE8">
      <w:pPr>
        <w:pStyle w:val="ad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6C26CD">
        <w:t>Программа  воспитательной работы 1-11 классов «Управляем сами</w:t>
      </w:r>
      <w:proofErr w:type="gramStart"/>
      <w:r w:rsidRPr="006C26CD">
        <w:t xml:space="preserve"> ,</w:t>
      </w:r>
      <w:proofErr w:type="gramEnd"/>
      <w:r w:rsidRPr="006C26CD">
        <w:t xml:space="preserve"> управляем   собой» </w:t>
      </w:r>
    </w:p>
    <w:p w:rsidR="00334BE8" w:rsidRPr="006C26CD" w:rsidRDefault="00E55F12" w:rsidP="00334BE8">
      <w:pPr>
        <w:pStyle w:val="ad"/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 Программа «Пионер Дагестана»</w:t>
      </w:r>
    </w:p>
    <w:p w:rsidR="00334BE8" w:rsidRDefault="00334BE8" w:rsidP="00334BE8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дополнительного образования детей</w:t>
      </w:r>
    </w:p>
    <w:p w:rsidR="00E00E4D" w:rsidRDefault="00E00E4D" w:rsidP="00334BE8">
      <w:pPr>
        <w:pStyle w:val="ad"/>
        <w:jc w:val="center"/>
        <w:rPr>
          <w:b/>
          <w:i/>
        </w:rPr>
      </w:pPr>
    </w:p>
    <w:p w:rsidR="00334BE8" w:rsidRDefault="00334BE8" w:rsidP="00334BE8">
      <w:pPr>
        <w:pStyle w:val="ad"/>
        <w:jc w:val="center"/>
        <w:rPr>
          <w:b/>
          <w:i/>
        </w:rPr>
      </w:pPr>
      <w:r>
        <w:rPr>
          <w:b/>
          <w:i/>
        </w:rPr>
        <w:lastRenderedPageBreak/>
        <w:t>Характеристика образовательных программ</w:t>
      </w:r>
    </w:p>
    <w:tbl>
      <w:tblPr>
        <w:tblW w:w="163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47"/>
        <w:gridCol w:w="1700"/>
        <w:gridCol w:w="146"/>
        <w:gridCol w:w="1119"/>
        <w:gridCol w:w="156"/>
        <w:gridCol w:w="1412"/>
        <w:gridCol w:w="150"/>
        <w:gridCol w:w="1416"/>
        <w:gridCol w:w="1279"/>
        <w:gridCol w:w="1276"/>
        <w:gridCol w:w="1276"/>
        <w:gridCol w:w="1276"/>
        <w:gridCol w:w="1276"/>
        <w:gridCol w:w="1276"/>
      </w:tblGrid>
      <w:tr w:rsidR="00334BE8" w:rsidTr="00BB2AF2">
        <w:trPr>
          <w:gridAfter w:val="5"/>
          <w:wAfter w:w="6380" w:type="dxa"/>
          <w:cantSplit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Автор </w:t>
            </w:r>
          </w:p>
          <w:p w:rsidR="00334BE8" w:rsidRDefault="00334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Рецензент</w:t>
            </w:r>
          </w:p>
          <w:p w:rsidR="00334BE8" w:rsidRDefault="00334B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(Ф.И.О., ученая </w:t>
            </w:r>
            <w:proofErr w:type="gramEnd"/>
          </w:p>
          <w:p w:rsidR="00334BE8" w:rsidRDefault="00334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степень, </w:t>
            </w:r>
          </w:p>
          <w:p w:rsidR="00334BE8" w:rsidRDefault="00334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звание)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утверждена</w:t>
            </w:r>
            <w:proofErr w:type="gramEnd"/>
          </w:p>
          <w:p w:rsidR="00334BE8" w:rsidRDefault="00334BE8">
            <w:pPr>
              <w:pStyle w:val="TableText"/>
              <w:spacing w:line="240" w:lineRule="atLeast"/>
              <w:jc w:val="center"/>
            </w:pPr>
            <w:proofErr w:type="gramStart"/>
            <w:r>
              <w:t>(МОН РФ, МОН РД, РЭС, ГЭС,</w:t>
            </w:r>
            <w:proofErr w:type="gramEnd"/>
          </w:p>
          <w:p w:rsidR="00334BE8" w:rsidRDefault="0033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 ОУ)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jc w:val="both"/>
            </w:pPr>
            <w:r>
              <w:t>Наличие</w:t>
            </w:r>
          </w:p>
          <w:p w:rsidR="00334BE8" w:rsidRDefault="00334BE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учебно-методич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обеспеч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4BE8" w:rsidTr="00BB2AF2">
        <w:trPr>
          <w:gridAfter w:val="5"/>
          <w:wAfter w:w="6380" w:type="dxa"/>
          <w:cantSplit/>
        </w:trPr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Русский </w:t>
            </w:r>
            <w:proofErr w:type="spellStart"/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язык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борник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рабочих программ «Школа России» 1-4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В.П. </w:t>
            </w:r>
            <w:proofErr w:type="spellStart"/>
            <w:r>
              <w:rPr>
                <w:sz w:val="18"/>
                <w:szCs w:val="18"/>
              </w:rPr>
              <w:t>Канакина</w:t>
            </w:r>
            <w:proofErr w:type="spellEnd"/>
            <w:r>
              <w:rPr>
                <w:sz w:val="18"/>
                <w:szCs w:val="18"/>
              </w:rPr>
              <w:t>, В.Г. Горецкий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 w:rsidP="00A66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201</w:t>
            </w:r>
            <w:r w:rsidR="00A662BE">
              <w:rPr>
                <w:sz w:val="18"/>
                <w:szCs w:val="18"/>
              </w:rPr>
              <w:t>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Русское чтение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. Сборник рабочих программ «Школа России» 1-4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Л.Ф.КлимановаМ.В.Бойкина</w:t>
            </w:r>
            <w:proofErr w:type="spellEnd"/>
            <w:r w:rsidR="00A662BE">
              <w:rPr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="00A662BE">
              <w:rPr>
                <w:sz w:val="18"/>
                <w:szCs w:val="18"/>
              </w:rPr>
              <w:t>др</w:t>
            </w:r>
            <w:proofErr w:type="spellEnd"/>
            <w:proofErr w:type="gram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 w:rsidP="00E00E4D">
            <w:r>
              <w:rPr>
                <w:sz w:val="18"/>
                <w:szCs w:val="18"/>
              </w:rPr>
              <w:t>МОН Р</w:t>
            </w:r>
            <w:r w:rsidR="00E00E4D">
              <w:rPr>
                <w:sz w:val="18"/>
                <w:szCs w:val="18"/>
              </w:rPr>
              <w:t>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0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Родной </w:t>
            </w:r>
            <w:proofErr w:type="spellStart"/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язык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римерная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программа по родному </w:t>
            </w:r>
            <w:r w:rsidR="00BF505B">
              <w:rPr>
                <w:color w:val="000000"/>
                <w:sz w:val="18"/>
                <w:szCs w:val="18"/>
                <w:lang w:eastAsia="ru-RU"/>
              </w:rPr>
              <w:t xml:space="preserve">языку </w:t>
            </w:r>
            <w:r>
              <w:rPr>
                <w:color w:val="000000"/>
                <w:sz w:val="18"/>
                <w:szCs w:val="18"/>
                <w:lang w:eastAsia="ru-RU"/>
              </w:rPr>
              <w:t>для</w:t>
            </w:r>
            <w:r w:rsidR="00BF505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  <w:r w:rsidR="00BF505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классов.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A662BE" w:rsidP="00A662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Х.С.Вакилов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A662BE" w:rsidP="00A66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  <w:r w:rsidR="00334BE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8</w:t>
            </w:r>
            <w:r w:rsidR="00334BE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А.Г.Гамзатов.</w:t>
            </w:r>
          </w:p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Н.Х.Галиева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2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Родное</w:t>
            </w:r>
            <w:proofErr w:type="gramEnd"/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 чт</w:t>
            </w:r>
            <w:r>
              <w:rPr>
                <w:color w:val="000000"/>
                <w:sz w:val="18"/>
                <w:szCs w:val="18"/>
                <w:lang w:eastAsia="ru-RU"/>
              </w:rPr>
              <w:t>. Приме</w:t>
            </w:r>
            <w:r w:rsidR="00BF505B">
              <w:rPr>
                <w:color w:val="000000"/>
                <w:sz w:val="18"/>
                <w:szCs w:val="18"/>
                <w:lang w:eastAsia="ru-RU"/>
              </w:rPr>
              <w:t>рная программа по родному языку д</w:t>
            </w:r>
            <w:r>
              <w:rPr>
                <w:color w:val="000000"/>
                <w:sz w:val="18"/>
                <w:szCs w:val="18"/>
                <w:lang w:eastAsia="ru-RU"/>
              </w:rPr>
              <w:t>ля</w:t>
            </w:r>
            <w:r w:rsidR="00BF505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  <w:r w:rsidR="00BF505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классов.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A66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Х. </w:t>
            </w:r>
            <w:proofErr w:type="spellStart"/>
            <w:r>
              <w:rPr>
                <w:sz w:val="18"/>
                <w:szCs w:val="18"/>
              </w:rPr>
              <w:t>Раджабова</w:t>
            </w:r>
            <w:proofErr w:type="spellEnd"/>
            <w:r>
              <w:rPr>
                <w:sz w:val="18"/>
                <w:szCs w:val="18"/>
              </w:rPr>
              <w:t xml:space="preserve"> и др</w:t>
            </w: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А.Г.Гамзатов.</w:t>
            </w:r>
          </w:p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Н.Х.Галиева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E00E4D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Математика</w:t>
            </w:r>
            <w:r w:rsidR="00BF505B" w:rsidRPr="00BF505B">
              <w:rPr>
                <w:i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Сборник рабочих программ «Школа России» 1-4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М.И. Моро</w:t>
            </w:r>
          </w:p>
          <w:p w:rsidR="00334BE8" w:rsidRDefault="00E00E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М.А.</w:t>
            </w:r>
            <w:r w:rsidR="00334BE8">
              <w:rPr>
                <w:sz w:val="18"/>
                <w:szCs w:val="18"/>
              </w:rPr>
              <w:t>Бантова</w:t>
            </w:r>
            <w:proofErr w:type="spellEnd"/>
            <w:r w:rsidR="00BF505B">
              <w:rPr>
                <w:sz w:val="18"/>
                <w:szCs w:val="18"/>
              </w:rPr>
              <w:t xml:space="preserve">        </w:t>
            </w:r>
            <w:r w:rsidR="00334BE8">
              <w:rPr>
                <w:sz w:val="18"/>
                <w:szCs w:val="18"/>
              </w:rPr>
              <w:t>Г.</w:t>
            </w:r>
            <w:r w:rsidR="00BF505B">
              <w:rPr>
                <w:sz w:val="18"/>
                <w:szCs w:val="18"/>
              </w:rPr>
              <w:t xml:space="preserve"> </w:t>
            </w:r>
            <w:r w:rsidR="00334BE8">
              <w:rPr>
                <w:sz w:val="18"/>
                <w:szCs w:val="18"/>
              </w:rPr>
              <w:t>В.</w:t>
            </w:r>
            <w:r w:rsidR="00BF505B">
              <w:rPr>
                <w:sz w:val="18"/>
                <w:szCs w:val="18"/>
              </w:rPr>
              <w:t xml:space="preserve"> </w:t>
            </w:r>
            <w:proofErr w:type="spellStart"/>
            <w:r w:rsidR="00334BE8">
              <w:rPr>
                <w:sz w:val="18"/>
                <w:szCs w:val="18"/>
              </w:rPr>
              <w:t>Бельтюкова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 w:rsidP="00A66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201</w:t>
            </w:r>
            <w:r w:rsidR="00A662BE">
              <w:rPr>
                <w:sz w:val="18"/>
                <w:szCs w:val="18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0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Окружающий мир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. Сборник рабочих программ «Школа России» 1-4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А.А.Плешаков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 w:rsidP="00A66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201</w:t>
            </w:r>
            <w:r w:rsidR="00A662BE">
              <w:rPr>
                <w:sz w:val="18"/>
                <w:szCs w:val="18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Физкультура</w:t>
            </w:r>
            <w:r>
              <w:rPr>
                <w:color w:val="000000"/>
                <w:sz w:val="18"/>
                <w:szCs w:val="18"/>
                <w:lang w:eastAsia="ru-RU"/>
              </w:rPr>
              <w:t>. Комплексная программа физического воспитания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 w:rsidP="00A66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В.И.Лях.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9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ИЗО</w:t>
            </w:r>
            <w:r>
              <w:rPr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Примерные программы начального общего образования</w:t>
            </w:r>
          </w:p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pacing w:val="-6"/>
                <w:sz w:val="18"/>
                <w:szCs w:val="18"/>
              </w:rPr>
              <w:t xml:space="preserve">Изобразительное искусство (1-4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Б.М.Неменский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1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>Музыка</w:t>
            </w:r>
            <w:r>
              <w:rPr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Примерные программы начального общего </w:t>
            </w:r>
            <w:proofErr w:type="spellStart"/>
            <w:r>
              <w:rPr>
                <w:spacing w:val="-6"/>
                <w:sz w:val="18"/>
                <w:szCs w:val="18"/>
              </w:rPr>
              <w:t>образования</w:t>
            </w:r>
            <w:proofErr w:type="gramStart"/>
            <w:r>
              <w:rPr>
                <w:spacing w:val="-6"/>
                <w:sz w:val="18"/>
                <w:szCs w:val="18"/>
              </w:rPr>
              <w:t>.М</w:t>
            </w:r>
            <w:proofErr w:type="gramEnd"/>
            <w:r>
              <w:rPr>
                <w:spacing w:val="-6"/>
                <w:sz w:val="18"/>
                <w:szCs w:val="18"/>
              </w:rPr>
              <w:t>узыка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(1-4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Е.Д. Критская,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Т.С. </w:t>
            </w:r>
            <w:proofErr w:type="spellStart"/>
            <w:r>
              <w:rPr>
                <w:sz w:val="18"/>
                <w:szCs w:val="18"/>
              </w:rPr>
              <w:t>Шмагина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1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Технология </w:t>
            </w:r>
            <w:r>
              <w:rPr>
                <w:color w:val="000000"/>
                <w:sz w:val="18"/>
                <w:szCs w:val="18"/>
                <w:lang w:eastAsia="ru-RU"/>
              </w:rPr>
              <w:t>Сборник рабочих программ «Школа России»</w:t>
            </w:r>
            <w:r w:rsidR="00BF505B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1-4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Н.И.Роговцева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С.В.Анащенкова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color w:val="000000"/>
                <w:sz w:val="18"/>
                <w:szCs w:val="18"/>
                <w:u w:val="single"/>
                <w:lang w:eastAsia="ru-RU"/>
              </w:rPr>
              <w:t>КТНД</w:t>
            </w:r>
            <w:r>
              <w:rPr>
                <w:color w:val="000000"/>
                <w:sz w:val="18"/>
                <w:szCs w:val="18"/>
                <w:lang w:eastAsia="ru-RU"/>
              </w:rPr>
              <w:t>. Программа по предмету «Культура и традиции народов Дагестана»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Т.Г.Саидов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>ОРК и СЭ.</w:t>
            </w:r>
            <w:r>
              <w:rPr>
                <w:sz w:val="18"/>
                <w:szCs w:val="18"/>
              </w:rPr>
              <w:t xml:space="preserve"> Основы исламской культуры.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Д.И.Латышина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Ш.Ф.Муртазин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6CD" w:rsidRDefault="006C26CD" w:rsidP="006C2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Дрофа.</w:t>
            </w:r>
          </w:p>
          <w:p w:rsidR="00334BE8" w:rsidRDefault="006C26CD" w:rsidP="006C2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6C2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</w:trPr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jc w:val="center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Основная школа.</w:t>
            </w:r>
          </w:p>
        </w:tc>
      </w:tr>
      <w:tr w:rsidR="00334BE8" w:rsidTr="00BB2AF2">
        <w:trPr>
          <w:gridAfter w:val="5"/>
          <w:wAfter w:w="6380" w:type="dxa"/>
          <w:cantSplit/>
          <w:trHeight w:val="16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Русский язык</w:t>
            </w:r>
            <w:r>
              <w:rPr>
                <w:spacing w:val="-6"/>
                <w:sz w:val="18"/>
                <w:szCs w:val="18"/>
                <w:u w:val="single"/>
              </w:rPr>
              <w:t xml:space="preserve">. </w:t>
            </w:r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Программы </w:t>
            </w:r>
            <w:proofErr w:type="spellStart"/>
            <w:proofErr w:type="gramStart"/>
            <w:r>
              <w:rPr>
                <w:spacing w:val="-6"/>
                <w:sz w:val="18"/>
                <w:szCs w:val="18"/>
              </w:rPr>
              <w:t>общеобразова</w:t>
            </w:r>
            <w:proofErr w:type="spellEnd"/>
            <w:r w:rsidR="00610CB9">
              <w:rPr>
                <w:spacing w:val="-6"/>
                <w:sz w:val="18"/>
                <w:szCs w:val="18"/>
              </w:rPr>
              <w:t xml:space="preserve"> - </w:t>
            </w:r>
            <w:r>
              <w:rPr>
                <w:spacing w:val="-6"/>
                <w:sz w:val="18"/>
                <w:szCs w:val="18"/>
              </w:rPr>
              <w:t>тельных</w:t>
            </w:r>
            <w:proofErr w:type="gramEnd"/>
            <w:r>
              <w:rPr>
                <w:spacing w:val="-6"/>
                <w:sz w:val="18"/>
                <w:szCs w:val="18"/>
              </w:rPr>
              <w:t xml:space="preserve"> учреждений.</w:t>
            </w:r>
            <w:r w:rsidR="00610CB9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Русский язык</w:t>
            </w:r>
            <w:r w:rsidR="00610CB9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5-9кл.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610CB9" w:rsidP="00A662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</w:t>
            </w:r>
            <w:r w:rsidR="00334BE8">
              <w:rPr>
                <w:sz w:val="18"/>
                <w:szCs w:val="18"/>
              </w:rPr>
              <w:t>.</w:t>
            </w:r>
            <w:r w:rsidR="00A662BE">
              <w:rPr>
                <w:sz w:val="18"/>
                <w:szCs w:val="18"/>
              </w:rPr>
              <w:t>А</w:t>
            </w:r>
            <w:r w:rsidR="00334BE8">
              <w:rPr>
                <w:sz w:val="18"/>
                <w:szCs w:val="18"/>
              </w:rPr>
              <w:t>.</w:t>
            </w:r>
            <w:r w:rsidR="00A662BE">
              <w:rPr>
                <w:sz w:val="18"/>
                <w:szCs w:val="18"/>
              </w:rPr>
              <w:t>Ладыжен</w:t>
            </w:r>
            <w:r w:rsidR="00334BE8"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>, М. Т. Баранов</w:t>
            </w:r>
            <w:r w:rsidR="00D15F49">
              <w:rPr>
                <w:sz w:val="18"/>
                <w:szCs w:val="18"/>
              </w:rPr>
              <w:t xml:space="preserve"> и др.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D15F49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5F49" w:rsidRDefault="00334BE8" w:rsidP="00D15F49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УМК </w:t>
            </w:r>
          </w:p>
          <w:p w:rsidR="00334BE8" w:rsidRDefault="00D15F49" w:rsidP="00D15F49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- 7</w:t>
            </w:r>
          </w:p>
        </w:tc>
      </w:tr>
      <w:tr w:rsidR="00334BE8" w:rsidTr="00BB2AF2">
        <w:trPr>
          <w:gridAfter w:val="5"/>
          <w:wAfter w:w="6380" w:type="dxa"/>
          <w:cantSplit/>
          <w:trHeight w:val="78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Русская литература</w:t>
            </w:r>
            <w:r>
              <w:rPr>
                <w:spacing w:val="-6"/>
                <w:sz w:val="18"/>
                <w:szCs w:val="18"/>
              </w:rPr>
              <w:t xml:space="preserve"> Программы по русской </w:t>
            </w:r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литературе  за курс основной общеобразовательной школы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 Я. Коровиной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D15F49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5F49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</w:t>
            </w:r>
          </w:p>
          <w:p w:rsidR="00334BE8" w:rsidRDefault="00334BE8" w:rsidP="00D15F49">
            <w:r>
              <w:rPr>
                <w:sz w:val="18"/>
                <w:szCs w:val="18"/>
              </w:rPr>
              <w:t xml:space="preserve"> </w:t>
            </w:r>
            <w:r w:rsidR="00D15F49">
              <w:rPr>
                <w:sz w:val="18"/>
                <w:szCs w:val="18"/>
              </w:rPr>
              <w:t>- 7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Родной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язык</w:t>
            </w:r>
            <w:proofErr w:type="gramStart"/>
            <w:r>
              <w:rPr>
                <w:spacing w:val="-6"/>
                <w:sz w:val="18"/>
                <w:szCs w:val="18"/>
              </w:rPr>
              <w:t>.П</w:t>
            </w:r>
            <w:proofErr w:type="gramEnd"/>
            <w:r>
              <w:rPr>
                <w:spacing w:val="-6"/>
                <w:sz w:val="18"/>
                <w:szCs w:val="18"/>
              </w:rPr>
              <w:t>рограммы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по аварскому языку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А.Г.Гамзатов. </w:t>
            </w:r>
            <w:proofErr w:type="spellStart"/>
            <w:r>
              <w:rPr>
                <w:sz w:val="18"/>
                <w:szCs w:val="18"/>
              </w:rPr>
              <w:t>Х.С.Вакилов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 2012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0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.Родная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литература</w:t>
            </w:r>
            <w:proofErr w:type="gramStart"/>
            <w:r>
              <w:rPr>
                <w:i/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>П</w:t>
            </w:r>
            <w:proofErr w:type="gramEnd"/>
            <w:r>
              <w:rPr>
                <w:spacing w:val="-6"/>
                <w:sz w:val="18"/>
                <w:szCs w:val="18"/>
              </w:rPr>
              <w:t>рограмма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по аварской литературе.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А.Г.Гамзатов.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Иностранный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язык</w:t>
            </w:r>
            <w:proofErr w:type="gramStart"/>
            <w:r>
              <w:rPr>
                <w:spacing w:val="-6"/>
                <w:sz w:val="18"/>
                <w:szCs w:val="18"/>
              </w:rPr>
              <w:t>.П</w:t>
            </w:r>
            <w:proofErr w:type="gramEnd"/>
            <w:r>
              <w:rPr>
                <w:spacing w:val="-6"/>
                <w:sz w:val="18"/>
                <w:szCs w:val="18"/>
              </w:rPr>
              <w:t>рограмма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для  общеобразовательных школ ,гимназий, лицеев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 П. </w:t>
            </w:r>
            <w:proofErr w:type="spellStart"/>
            <w:r>
              <w:rPr>
                <w:sz w:val="18"/>
                <w:szCs w:val="18"/>
              </w:rPr>
              <w:t>Кузовлев</w:t>
            </w:r>
            <w:proofErr w:type="spellEnd"/>
            <w:r w:rsidR="00334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Г.Д.Томахин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52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Математика 6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кл</w:t>
            </w:r>
            <w:proofErr w:type="spellEnd"/>
            <w:r>
              <w:rPr>
                <w:i/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Программы общеобразовательных учреждений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М. Никольский</w:t>
            </w:r>
            <w:r w:rsidR="00334B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</w:t>
            </w:r>
            <w:r w:rsidR="00D15F4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1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lastRenderedPageBreak/>
              <w:t xml:space="preserve">Математика 5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кл</w:t>
            </w:r>
            <w:proofErr w:type="gramStart"/>
            <w:r>
              <w:rPr>
                <w:i/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>Ф</w:t>
            </w:r>
            <w:proofErr w:type="gramEnd"/>
            <w:r>
              <w:rPr>
                <w:spacing w:val="-6"/>
                <w:sz w:val="18"/>
                <w:szCs w:val="18"/>
              </w:rPr>
              <w:t>ГОС.Рабочие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программы.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В.В.Козлов.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А.А.Никитин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«Русское слово» 2013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8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Алгебра 7-9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кл</w:t>
            </w:r>
            <w:proofErr w:type="spellEnd"/>
            <w:r>
              <w:rPr>
                <w:i/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Программы общеобразовательных учреждений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Т.А.Бурмистрова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i/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Геометрия 7-9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кл</w:t>
            </w:r>
            <w:proofErr w:type="spellEnd"/>
            <w:r>
              <w:rPr>
                <w:i/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Программы общеобразовательных учреждений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Ю. Н. Макарычев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</w:t>
            </w:r>
            <w:r w:rsidR="00D15F4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2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Информатика и </w:t>
            </w:r>
            <w:r w:rsidR="00E00E4D">
              <w:rPr>
                <w:spacing w:val="-6"/>
                <w:sz w:val="18"/>
                <w:szCs w:val="18"/>
              </w:rPr>
              <w:t xml:space="preserve"> </w:t>
            </w:r>
            <w:r w:rsidR="00E00E4D" w:rsidRPr="00E00E4D">
              <w:rPr>
                <w:i/>
                <w:spacing w:val="-6"/>
                <w:sz w:val="18"/>
                <w:szCs w:val="18"/>
                <w:u w:val="single"/>
              </w:rPr>
              <w:t>ИКТ</w:t>
            </w:r>
            <w:r w:rsidR="00E00E4D">
              <w:rPr>
                <w:spacing w:val="-6"/>
                <w:sz w:val="18"/>
                <w:szCs w:val="18"/>
              </w:rPr>
              <w:t xml:space="preserve"> </w:t>
            </w:r>
            <w:r w:rsidRPr="00E00E4D">
              <w:rPr>
                <w:spacing w:val="-6"/>
                <w:sz w:val="18"/>
                <w:szCs w:val="18"/>
              </w:rPr>
              <w:t>Примерная</w:t>
            </w:r>
            <w:r>
              <w:rPr>
                <w:spacing w:val="-6"/>
                <w:sz w:val="18"/>
                <w:szCs w:val="18"/>
              </w:rPr>
              <w:t xml:space="preserve"> программа среднего (полного)  и основного общего образования по курсу «информатика и ИКТ» на базовом уровне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М.Н.Бородин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Бином 2008г.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9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</w:rPr>
              <w:t xml:space="preserve">История. 5 </w:t>
            </w:r>
            <w:proofErr w:type="spellStart"/>
            <w:r>
              <w:rPr>
                <w:i/>
                <w:spacing w:val="-6"/>
                <w:sz w:val="18"/>
                <w:szCs w:val="18"/>
              </w:rPr>
              <w:t>кл</w:t>
            </w:r>
            <w:proofErr w:type="spellEnd"/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Ф.А.Михайловский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D15F49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РАО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97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</w:rPr>
              <w:t>История.</w:t>
            </w:r>
            <w:r>
              <w:rPr>
                <w:spacing w:val="-6"/>
                <w:sz w:val="18"/>
                <w:szCs w:val="18"/>
              </w:rPr>
              <w:t xml:space="preserve"> 6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  <w:p w:rsidR="00334BE8" w:rsidRDefault="00334BE8">
            <w:pPr>
              <w:pStyle w:val="TableText"/>
              <w:rPr>
                <w:i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М.А.Бойцова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Н.Г.Петрова</w:t>
            </w:r>
          </w:p>
          <w:p w:rsidR="00D15F49" w:rsidRDefault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Арсентьев – </w:t>
            </w:r>
          </w:p>
          <w:p w:rsidR="00D15F49" w:rsidRDefault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ист. России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D15F4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0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История ?-9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кл</w:t>
            </w:r>
            <w:proofErr w:type="spellEnd"/>
            <w:r>
              <w:rPr>
                <w:i/>
                <w:spacing w:val="-6"/>
                <w:sz w:val="18"/>
                <w:szCs w:val="18"/>
                <w:u w:val="single"/>
              </w:rPr>
              <w:t>).</w:t>
            </w:r>
            <w:r>
              <w:rPr>
                <w:spacing w:val="-6"/>
                <w:sz w:val="18"/>
                <w:szCs w:val="18"/>
              </w:rPr>
              <w:t xml:space="preserve">Программы общеобразовательных </w:t>
            </w:r>
            <w:proofErr w:type="spellStart"/>
            <w:r>
              <w:rPr>
                <w:spacing w:val="-6"/>
                <w:sz w:val="18"/>
                <w:szCs w:val="18"/>
              </w:rPr>
              <w:t>учреждений</w:t>
            </w:r>
            <w:proofErr w:type="gramStart"/>
            <w:r>
              <w:rPr>
                <w:spacing w:val="-6"/>
                <w:sz w:val="18"/>
                <w:szCs w:val="18"/>
              </w:rPr>
              <w:t>.И</w:t>
            </w:r>
            <w:proofErr w:type="gramEnd"/>
            <w:r>
              <w:rPr>
                <w:spacing w:val="-6"/>
                <w:sz w:val="18"/>
                <w:szCs w:val="18"/>
              </w:rPr>
              <w:t>стория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; Обществознание (5-11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054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 В. </w:t>
            </w:r>
            <w:proofErr w:type="spellStart"/>
            <w:r w:rsidR="00D15F49">
              <w:rPr>
                <w:sz w:val="18"/>
                <w:szCs w:val="18"/>
              </w:rPr>
              <w:t>Загладин</w:t>
            </w:r>
            <w:proofErr w:type="spellEnd"/>
            <w:r w:rsidR="00D15F49">
              <w:rPr>
                <w:sz w:val="18"/>
                <w:szCs w:val="18"/>
              </w:rPr>
              <w:t xml:space="preserve"> 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Л.Н.Боголюбов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Л.Н.Алексашкина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D15F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 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Обществознание</w:t>
            </w:r>
            <w:r>
              <w:rPr>
                <w:spacing w:val="-6"/>
                <w:sz w:val="18"/>
                <w:szCs w:val="18"/>
              </w:rPr>
              <w:t xml:space="preserve"> Примерная программа основного и среднего общего образования по обществознанию (6-9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Л.Н.Боголюбов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9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КТНД</w:t>
            </w:r>
            <w:r>
              <w:rPr>
                <w:spacing w:val="-6"/>
                <w:sz w:val="18"/>
                <w:szCs w:val="18"/>
              </w:rPr>
              <w:t xml:space="preserve">  « Культура и традиции народов Дагестана»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Х.Г.Магомед-</w:t>
            </w:r>
          </w:p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салихов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Эпоха.2007г.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2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Природоведение</w:t>
            </w:r>
            <w:r>
              <w:rPr>
                <w:spacing w:val="-6"/>
                <w:sz w:val="18"/>
                <w:szCs w:val="18"/>
              </w:rPr>
              <w:t xml:space="preserve"> Программа для общеобразовательных школ, гимназий, лицеев.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А.А.Плешаков. Н.И.Сонин.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i/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География</w:t>
            </w:r>
            <w:r>
              <w:rPr>
                <w:i/>
                <w:spacing w:val="-6"/>
                <w:sz w:val="18"/>
                <w:szCs w:val="18"/>
              </w:rPr>
              <w:t xml:space="preserve">. </w:t>
            </w:r>
          </w:p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Программа общеобразовательных учреждений</w:t>
            </w:r>
            <w:proofErr w:type="gramStart"/>
            <w:r>
              <w:rPr>
                <w:spacing w:val="-6"/>
                <w:sz w:val="18"/>
                <w:szCs w:val="18"/>
              </w:rPr>
              <w:t xml:space="preserve"> .</w:t>
            </w:r>
            <w:proofErr w:type="gramEnd"/>
          </w:p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География 6-11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В.И.Сироткин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1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География Дагестана</w:t>
            </w:r>
            <w:r>
              <w:rPr>
                <w:spacing w:val="-6"/>
                <w:sz w:val="18"/>
                <w:szCs w:val="18"/>
              </w:rPr>
              <w:t>. Примерная программа по географии Дагестана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К.И.Пашаев.</w:t>
            </w:r>
          </w:p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И.Т.Далгатов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2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i/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Биология. </w:t>
            </w:r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Программы для общеобразовательных </w:t>
            </w:r>
            <w:proofErr w:type="spellStart"/>
            <w:r>
              <w:rPr>
                <w:spacing w:val="-6"/>
                <w:sz w:val="18"/>
                <w:szCs w:val="18"/>
              </w:rPr>
              <w:t>учреждений</w:t>
            </w:r>
            <w:proofErr w:type="gramStart"/>
            <w:r>
              <w:rPr>
                <w:spacing w:val="-6"/>
                <w:sz w:val="18"/>
                <w:szCs w:val="18"/>
              </w:rPr>
              <w:t>.Б</w:t>
            </w:r>
            <w:proofErr w:type="gramEnd"/>
            <w:r>
              <w:rPr>
                <w:spacing w:val="-6"/>
                <w:sz w:val="18"/>
                <w:szCs w:val="18"/>
              </w:rPr>
              <w:t>иология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6-11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15F49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Н.И.Сонин. В.Б.Захаров. </w:t>
            </w:r>
          </w:p>
          <w:p w:rsidR="00334BE8" w:rsidRDefault="00D15F49" w:rsidP="00D15F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Сапин</w:t>
            </w:r>
            <w:proofErr w:type="spellEnd"/>
          </w:p>
          <w:p w:rsidR="00D15F49" w:rsidRDefault="00D15F49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Плешаков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</w:t>
            </w:r>
          </w:p>
          <w:p w:rsidR="00334BE8" w:rsidRDefault="00334BE8" w:rsidP="00D1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</w:t>
            </w:r>
            <w:r w:rsidR="00D15F4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Физика</w:t>
            </w:r>
            <w:r>
              <w:rPr>
                <w:spacing w:val="-6"/>
                <w:sz w:val="18"/>
                <w:szCs w:val="18"/>
              </w:rPr>
              <w:t xml:space="preserve"> Примерная программа по физике основного и среднего общего образования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А.Г.Перышкин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1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Химия.</w:t>
            </w:r>
            <w:r>
              <w:rPr>
                <w:spacing w:val="-6"/>
                <w:sz w:val="18"/>
                <w:szCs w:val="18"/>
              </w:rPr>
              <w:t xml:space="preserve"> Программы для общеобразовательных школ.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О.С.Габриелян.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Р.А.Лидин.</w:t>
            </w:r>
          </w:p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В.Е.Кочурихин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О.Е.Гончарук.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Музыка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26CD" w:rsidRDefault="006C26CD" w:rsidP="006C2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Е.Д. Критская,</w:t>
            </w:r>
          </w:p>
          <w:p w:rsidR="00334BE8" w:rsidRDefault="006C26CD" w:rsidP="006C2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Т.С. </w:t>
            </w:r>
            <w:proofErr w:type="spellStart"/>
            <w:r>
              <w:rPr>
                <w:sz w:val="18"/>
                <w:szCs w:val="18"/>
              </w:rPr>
              <w:t>Шмагина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Физкультура.</w:t>
            </w:r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Комплексная программа физического воспитания.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В.и. Лях. </w:t>
            </w:r>
            <w:proofErr w:type="spellStart"/>
            <w:r>
              <w:rPr>
                <w:sz w:val="18"/>
                <w:szCs w:val="18"/>
              </w:rPr>
              <w:t>А.А.Зданович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Н.И.Назаркина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анд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 xml:space="preserve">. Наук. </w:t>
            </w:r>
            <w:proofErr w:type="spellStart"/>
            <w:r>
              <w:rPr>
                <w:sz w:val="18"/>
                <w:szCs w:val="18"/>
              </w:rPr>
              <w:t>Ю.Г.Травкиндокт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>. наук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710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ИЗО</w:t>
            </w:r>
            <w:r>
              <w:rPr>
                <w:spacing w:val="-6"/>
                <w:sz w:val="18"/>
                <w:szCs w:val="18"/>
                <w:u w:val="single"/>
              </w:rPr>
              <w:t xml:space="preserve">. </w:t>
            </w:r>
          </w:p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proofErr w:type="gramStart"/>
            <w:r>
              <w:rPr>
                <w:spacing w:val="-6"/>
                <w:sz w:val="18"/>
                <w:szCs w:val="18"/>
              </w:rPr>
              <w:t>Изобразительное</w:t>
            </w:r>
            <w:proofErr w:type="gramEnd"/>
            <w:r>
              <w:rPr>
                <w:spacing w:val="-6"/>
                <w:sz w:val="18"/>
                <w:szCs w:val="18"/>
              </w:rPr>
              <w:t xml:space="preserve"> искусств (5-6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М.М.Байрамбеков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С.М.Гаджимурадов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Издательство НИИ педагогики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И.М.Раджабов.Б.П.Пираметов.П.М.Нажмутдинов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1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</w:rPr>
              <w:lastRenderedPageBreak/>
              <w:t>ИЗО</w:t>
            </w:r>
            <w:r>
              <w:rPr>
                <w:spacing w:val="-6"/>
                <w:sz w:val="18"/>
                <w:szCs w:val="18"/>
              </w:rPr>
              <w:t xml:space="preserve">. </w:t>
            </w:r>
          </w:p>
          <w:p w:rsidR="00334BE8" w:rsidRDefault="00334BE8">
            <w:pPr>
              <w:pStyle w:val="TableText"/>
              <w:jc w:val="both"/>
              <w:rPr>
                <w:i/>
                <w:spacing w:val="-6"/>
                <w:sz w:val="18"/>
                <w:szCs w:val="18"/>
              </w:rPr>
            </w:pPr>
            <w:proofErr w:type="gramStart"/>
            <w:r>
              <w:rPr>
                <w:spacing w:val="-6"/>
                <w:sz w:val="18"/>
                <w:szCs w:val="18"/>
              </w:rPr>
              <w:t>Изобразительное</w:t>
            </w:r>
            <w:proofErr w:type="gramEnd"/>
            <w:r>
              <w:rPr>
                <w:spacing w:val="-6"/>
                <w:sz w:val="18"/>
                <w:szCs w:val="18"/>
              </w:rPr>
              <w:t xml:space="preserve"> искусств  и художественный труд. 7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Б.М.Неменский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8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ОБЖ</w:t>
            </w:r>
            <w:r>
              <w:rPr>
                <w:spacing w:val="-6"/>
                <w:sz w:val="18"/>
                <w:szCs w:val="18"/>
              </w:rPr>
              <w:t xml:space="preserve">. Программы для учащихся общеобразовательных учреждений ОБЖ 5-11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В.Н.Латчук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С.К.Миронов.</w:t>
            </w:r>
            <w:r w:rsidR="00054C1C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С.Н.Вингородский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 2010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7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Технология</w:t>
            </w:r>
            <w:r>
              <w:rPr>
                <w:spacing w:val="-6"/>
                <w:sz w:val="18"/>
                <w:szCs w:val="18"/>
              </w:rPr>
              <w:t xml:space="preserve"> Основы технологической подготовки.  5-9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.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В.Д.Симоненко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Вентана-Граф</w:t>
            </w:r>
            <w:proofErr w:type="spellEnd"/>
            <w:r>
              <w:rPr>
                <w:sz w:val="18"/>
                <w:szCs w:val="18"/>
              </w:rPr>
              <w:t xml:space="preserve"> 2006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cantSplit/>
        </w:trPr>
        <w:tc>
          <w:tcPr>
            <w:tcW w:w="1120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Среднее 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334BE8" w:rsidTr="00BB2AF2">
        <w:trPr>
          <w:gridAfter w:val="5"/>
          <w:wAfter w:w="6380" w:type="dxa"/>
          <w:cantSplit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Русский язык</w:t>
            </w:r>
            <w:r>
              <w:rPr>
                <w:spacing w:val="-6"/>
                <w:sz w:val="18"/>
                <w:szCs w:val="18"/>
              </w:rPr>
              <w:t xml:space="preserve"> Программа среднего (полного) образования по русскому языку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 Г. </w:t>
            </w:r>
            <w:proofErr w:type="spellStart"/>
            <w:r>
              <w:rPr>
                <w:sz w:val="18"/>
                <w:szCs w:val="18"/>
              </w:rPr>
              <w:t>Гольцова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Русское слово</w:t>
            </w:r>
          </w:p>
          <w:p w:rsidR="00334BE8" w:rsidRDefault="00334BE8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CF169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u w:val="single"/>
              </w:rPr>
              <w:t xml:space="preserve">Русская литература. </w:t>
            </w:r>
            <w:r>
              <w:rPr>
                <w:sz w:val="18"/>
                <w:szCs w:val="18"/>
              </w:rPr>
              <w:t>Программа среднего (полного)  общего образования. Русская литература.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З. А. </w:t>
            </w:r>
            <w:proofErr w:type="spellStart"/>
            <w:r>
              <w:rPr>
                <w:sz w:val="18"/>
                <w:szCs w:val="18"/>
              </w:rPr>
              <w:t>Занин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F1693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 А. </w:t>
            </w:r>
            <w:proofErr w:type="spellStart"/>
            <w:r>
              <w:rPr>
                <w:sz w:val="18"/>
                <w:szCs w:val="18"/>
              </w:rPr>
              <w:t>Чаллаев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Русское слово</w:t>
            </w:r>
          </w:p>
          <w:p w:rsidR="00334BE8" w:rsidRDefault="00334BE8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CF1693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cantSplit/>
          <w:trHeight w:val="9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Дагестанская литература.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С.Х.Ахмедов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spellStart"/>
            <w:proofErr w:type="gramEnd"/>
            <w:r>
              <w:rPr>
                <w:sz w:val="18"/>
                <w:szCs w:val="18"/>
              </w:rPr>
              <w:t>М.У.УсаховМ.Х.Хайбулаева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 2005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УМК обеспечены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334BE8" w:rsidTr="00BB2AF2">
        <w:trPr>
          <w:cantSplit/>
          <w:trHeight w:val="8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.Родная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литература</w:t>
            </w:r>
            <w:proofErr w:type="gramStart"/>
            <w:r>
              <w:rPr>
                <w:i/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>П</w:t>
            </w:r>
            <w:proofErr w:type="gramEnd"/>
            <w:r>
              <w:rPr>
                <w:spacing w:val="-6"/>
                <w:sz w:val="18"/>
                <w:szCs w:val="18"/>
              </w:rPr>
              <w:t>рограмма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по аварской литературе.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А.Г.Гамзатов.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 2000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334BE8" w:rsidTr="00BB2AF2">
        <w:trPr>
          <w:cantSplit/>
          <w:trHeight w:val="4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Родной язык</w:t>
            </w:r>
            <w:proofErr w:type="gramStart"/>
            <w:r>
              <w:rPr>
                <w:spacing w:val="-6"/>
                <w:sz w:val="18"/>
                <w:szCs w:val="18"/>
              </w:rPr>
              <w:t xml:space="preserve"> .</w:t>
            </w:r>
            <w:proofErr w:type="gramEnd"/>
            <w:r>
              <w:rPr>
                <w:spacing w:val="-6"/>
                <w:sz w:val="18"/>
                <w:szCs w:val="18"/>
              </w:rPr>
              <w:t>Программы по аварскому языку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А.Г.Гамзатов. </w:t>
            </w:r>
            <w:proofErr w:type="spellStart"/>
            <w:r>
              <w:rPr>
                <w:sz w:val="18"/>
                <w:szCs w:val="18"/>
              </w:rPr>
              <w:t>Х.С.Вакилов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 2012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334BE8" w:rsidTr="00BB2AF2">
        <w:trPr>
          <w:gridAfter w:val="5"/>
          <w:wAfter w:w="6380" w:type="dxa"/>
          <w:cantSplit/>
          <w:trHeight w:val="10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Иностранный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язык</w:t>
            </w:r>
            <w:proofErr w:type="gramStart"/>
            <w:r>
              <w:rPr>
                <w:spacing w:val="-6"/>
                <w:sz w:val="18"/>
                <w:szCs w:val="18"/>
              </w:rPr>
              <w:t>.П</w:t>
            </w:r>
            <w:proofErr w:type="gramEnd"/>
            <w:r>
              <w:rPr>
                <w:spacing w:val="-6"/>
                <w:sz w:val="18"/>
                <w:szCs w:val="18"/>
              </w:rPr>
              <w:t>рограмма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для  общеобразовательных школ ,гимназий, лицеев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В. П. </w:t>
            </w:r>
            <w:proofErr w:type="spellStart"/>
            <w:r>
              <w:rPr>
                <w:sz w:val="18"/>
                <w:szCs w:val="18"/>
              </w:rPr>
              <w:t>Кузовлев</w:t>
            </w:r>
            <w:proofErr w:type="spellEnd"/>
            <w:r w:rsidR="00334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Г.Д.Томахин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8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Алгебра и начала анализа</w:t>
            </w:r>
            <w:r>
              <w:rPr>
                <w:spacing w:val="-6"/>
                <w:sz w:val="18"/>
                <w:szCs w:val="18"/>
              </w:rPr>
              <w:t>. Программа для  общеобразовательных школ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М. Никольский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Просвещение201</w:t>
            </w:r>
            <w:r w:rsidR="00CF169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1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Геометрия. </w:t>
            </w:r>
            <w:r>
              <w:rPr>
                <w:spacing w:val="-6"/>
                <w:sz w:val="18"/>
                <w:szCs w:val="18"/>
              </w:rPr>
              <w:t>Программа для  общеобразовательных школ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А.В.Погорелов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2011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Информатика и </w:t>
            </w: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ИКТ</w:t>
            </w:r>
            <w:r>
              <w:rPr>
                <w:spacing w:val="-6"/>
                <w:sz w:val="18"/>
                <w:szCs w:val="18"/>
              </w:rPr>
              <w:t>Примерная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программа среднего (полного)  и основного общего образования по курсу «информатика и ИКТ» на базовом уровне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Семакин  7-9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  <w:p w:rsidR="00CF1693" w:rsidRDefault="00CF16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Угринович</w:t>
            </w:r>
            <w:proofErr w:type="spellEnd"/>
            <w:r>
              <w:rPr>
                <w:sz w:val="18"/>
                <w:szCs w:val="18"/>
              </w:rPr>
              <w:t xml:space="preserve"> 10-11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Бином 20</w:t>
            </w:r>
            <w:r w:rsidR="00CF16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53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proofErr w:type="spellStart"/>
            <w:r>
              <w:rPr>
                <w:i/>
                <w:spacing w:val="-6"/>
                <w:sz w:val="18"/>
                <w:szCs w:val="18"/>
                <w:u w:val="single"/>
              </w:rPr>
              <w:t>История</w:t>
            </w:r>
            <w:proofErr w:type="gramStart"/>
            <w:r>
              <w:rPr>
                <w:i/>
                <w:spacing w:val="-6"/>
                <w:sz w:val="18"/>
                <w:szCs w:val="18"/>
                <w:u w:val="single"/>
              </w:rPr>
              <w:t>.</w:t>
            </w:r>
            <w:r>
              <w:rPr>
                <w:spacing w:val="-6"/>
                <w:sz w:val="18"/>
                <w:szCs w:val="18"/>
              </w:rPr>
              <w:t>П</w:t>
            </w:r>
            <w:proofErr w:type="gramEnd"/>
            <w:r>
              <w:rPr>
                <w:spacing w:val="-6"/>
                <w:sz w:val="18"/>
                <w:szCs w:val="18"/>
              </w:rPr>
              <w:t>рограммы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общеобразовательных </w:t>
            </w:r>
            <w:proofErr w:type="spellStart"/>
            <w:r>
              <w:rPr>
                <w:spacing w:val="-6"/>
                <w:sz w:val="18"/>
                <w:szCs w:val="18"/>
              </w:rPr>
              <w:t>учреждений.История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; Обществознание (5-11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4C1C" w:rsidRPr="00054C1C" w:rsidRDefault="00BB2AF2" w:rsidP="00BB2AF2">
            <w:pPr>
              <w:pStyle w:val="13"/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Е. В.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Пчелов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П. В. </w:t>
            </w:r>
            <w:r w:rsidR="00054C1C" w:rsidRPr="00054C1C">
              <w:rPr>
                <w:rFonts w:ascii="Times New Roman" w:hAnsi="Times New Roman"/>
                <w:sz w:val="18"/>
                <w:szCs w:val="18"/>
              </w:rPr>
              <w:t>Лукин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54C1C" w:rsidRPr="00054C1C">
              <w:rPr>
                <w:rFonts w:ascii="Times New Roman" w:hAnsi="Times New Roman"/>
                <w:sz w:val="18"/>
                <w:szCs w:val="18"/>
              </w:rPr>
              <w:t>Ист</w:t>
            </w:r>
            <w:r w:rsidR="00054C1C">
              <w:rPr>
                <w:rFonts w:ascii="Times New Roman" w:hAnsi="Times New Roman"/>
                <w:sz w:val="18"/>
                <w:szCs w:val="18"/>
              </w:rPr>
              <w:t>.</w:t>
            </w:r>
            <w:r w:rsidR="00054C1C" w:rsidRPr="00054C1C">
              <w:rPr>
                <w:rFonts w:ascii="Times New Roman" w:hAnsi="Times New Roman"/>
                <w:sz w:val="18"/>
                <w:szCs w:val="18"/>
              </w:rPr>
              <w:t xml:space="preserve"> России</w:t>
            </w:r>
          </w:p>
          <w:p w:rsidR="00054C1C" w:rsidRDefault="00334BE8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Л.Н.Боголюбов </w:t>
            </w:r>
          </w:p>
          <w:p w:rsidR="00334BE8" w:rsidRDefault="00054C1C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Н. В. </w:t>
            </w:r>
            <w:proofErr w:type="spellStart"/>
            <w:r w:rsidR="00CF1693">
              <w:rPr>
                <w:sz w:val="18"/>
                <w:szCs w:val="18"/>
              </w:rPr>
              <w:t>Загладин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CF1693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 г.</w:t>
            </w:r>
          </w:p>
          <w:p w:rsidR="00054C1C" w:rsidRDefault="00054C1C" w:rsidP="00CF1693">
            <w:pPr>
              <w:rPr>
                <w:sz w:val="18"/>
                <w:szCs w:val="18"/>
              </w:rPr>
            </w:pPr>
          </w:p>
          <w:p w:rsidR="00CF1693" w:rsidRDefault="00CF1693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9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i/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История Дагестана</w:t>
            </w:r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Примерная программа основного и среднего общего образования по истории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А.Р.Исмаилов.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 2002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Обществознание</w:t>
            </w:r>
            <w:r>
              <w:rPr>
                <w:spacing w:val="-6"/>
                <w:sz w:val="18"/>
                <w:szCs w:val="18"/>
              </w:rPr>
              <w:t xml:space="preserve"> Примерная программа основного и среднего общего образования по обществознанию (10-11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А.Н.Боголюбов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2009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КТНД</w:t>
            </w:r>
            <w:r>
              <w:rPr>
                <w:spacing w:val="-6"/>
                <w:sz w:val="18"/>
                <w:szCs w:val="18"/>
              </w:rPr>
              <w:t xml:space="preserve">  Программа курса </w:t>
            </w:r>
          </w:p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« Культура и традиции народов Дагестана»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Т.Г.Саидов.</w:t>
            </w:r>
          </w:p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А.Г.Саидова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НИИ педагогики .2010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Г.Н.Волков</w:t>
            </w:r>
            <w:r w:rsidR="00BB2AF2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профессор.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Д.Н.Ахмедов </w:t>
            </w:r>
            <w:r w:rsidR="00BB2AF2">
              <w:rPr>
                <w:sz w:val="18"/>
                <w:szCs w:val="18"/>
              </w:rPr>
              <w:t xml:space="preserve">– доктор </w:t>
            </w:r>
            <w:r>
              <w:rPr>
                <w:sz w:val="18"/>
                <w:szCs w:val="18"/>
              </w:rPr>
              <w:t>ист.наук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5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Pr="00BB2AF2" w:rsidRDefault="00334BE8" w:rsidP="00BB2AF2">
            <w:pPr>
              <w:pStyle w:val="TableText"/>
              <w:rPr>
                <w:i/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География.</w:t>
            </w:r>
            <w:r w:rsidR="00BB2AF2">
              <w:rPr>
                <w:i/>
                <w:spacing w:val="-6"/>
                <w:sz w:val="18"/>
                <w:szCs w:val="18"/>
                <w:u w:val="single"/>
              </w:rPr>
              <w:t xml:space="preserve">  </w:t>
            </w:r>
            <w:r>
              <w:rPr>
                <w:spacing w:val="-6"/>
                <w:sz w:val="18"/>
                <w:szCs w:val="18"/>
              </w:rPr>
              <w:t xml:space="preserve">Программа общеобразовательных </w:t>
            </w:r>
            <w:proofErr w:type="spellStart"/>
            <w:r>
              <w:rPr>
                <w:spacing w:val="-6"/>
                <w:sz w:val="18"/>
                <w:szCs w:val="18"/>
              </w:rPr>
              <w:t>учрежд</w:t>
            </w:r>
            <w:r w:rsidR="00BB2AF2">
              <w:rPr>
                <w:spacing w:val="-6"/>
                <w:sz w:val="18"/>
                <w:szCs w:val="18"/>
              </w:rPr>
              <w:t>-</w:t>
            </w:r>
            <w:r>
              <w:rPr>
                <w:spacing w:val="-6"/>
                <w:sz w:val="18"/>
                <w:szCs w:val="18"/>
              </w:rPr>
              <w:t>й</w:t>
            </w:r>
            <w:proofErr w:type="spellEnd"/>
            <w:proofErr w:type="gramStart"/>
            <w:r>
              <w:rPr>
                <w:spacing w:val="-6"/>
                <w:sz w:val="18"/>
                <w:szCs w:val="18"/>
              </w:rPr>
              <w:t xml:space="preserve"> .</w:t>
            </w:r>
            <w:proofErr w:type="gramEnd"/>
            <w:r w:rsidR="00BB2AF2">
              <w:rPr>
                <w:spacing w:val="-6"/>
                <w:sz w:val="18"/>
                <w:szCs w:val="18"/>
              </w:rPr>
              <w:t xml:space="preserve"> </w:t>
            </w:r>
            <w:r w:rsidR="00BB2AF2"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 xml:space="preserve">География 6-11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И. Алексеев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CF1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CF16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i/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 xml:space="preserve">Биология. </w:t>
            </w:r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Программы для общеобразовательных учреждений. Биология 6-11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054C1C" w:rsidP="00054C1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</w:t>
            </w:r>
            <w:r w:rsidR="00334BE8">
              <w:rPr>
                <w:sz w:val="18"/>
                <w:szCs w:val="18"/>
              </w:rPr>
              <w:t>.И.С</w:t>
            </w:r>
            <w:r w:rsidR="00CF1693">
              <w:rPr>
                <w:sz w:val="18"/>
                <w:szCs w:val="18"/>
              </w:rPr>
              <w:t>ивалазов</w:t>
            </w:r>
            <w:proofErr w:type="spellEnd"/>
            <w:r w:rsidR="00334BE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Агафонова</w:t>
            </w:r>
            <w:r w:rsidR="00334BE8">
              <w:rPr>
                <w:sz w:val="18"/>
                <w:szCs w:val="18"/>
              </w:rPr>
              <w:t>. Е.Т.Захарова.</w:t>
            </w:r>
          </w:p>
          <w:p w:rsidR="00054C1C" w:rsidRDefault="00BB2AF2" w:rsidP="00054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Г. </w:t>
            </w:r>
            <w:r w:rsidR="00054C1C">
              <w:rPr>
                <w:sz w:val="18"/>
                <w:szCs w:val="18"/>
              </w:rPr>
              <w:t>Мамонтов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2010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7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Химия.</w:t>
            </w:r>
            <w:r>
              <w:rPr>
                <w:spacing w:val="-6"/>
                <w:sz w:val="18"/>
                <w:szCs w:val="18"/>
              </w:rPr>
              <w:t xml:space="preserve"> Программы для общеобразовательных школ.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О.С.Габриелян.</w:t>
            </w:r>
          </w:p>
          <w:p w:rsidR="00334BE8" w:rsidRDefault="00334B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2002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4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lastRenderedPageBreak/>
              <w:t>Физика</w:t>
            </w:r>
            <w:r>
              <w:rPr>
                <w:spacing w:val="-6"/>
                <w:sz w:val="18"/>
                <w:szCs w:val="18"/>
              </w:rPr>
              <w:t xml:space="preserve"> Примерная программа по физике основного и среднего общего образования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А.Г.Перышкин</w:t>
            </w:r>
            <w:proofErr w:type="spellEnd"/>
            <w:r w:rsidR="00054C1C">
              <w:rPr>
                <w:sz w:val="18"/>
                <w:szCs w:val="18"/>
              </w:rPr>
              <w:t>.</w:t>
            </w:r>
          </w:p>
          <w:p w:rsidR="00054C1C" w:rsidRDefault="00054C1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Мякишев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</w:p>
          <w:p w:rsidR="00334BE8" w:rsidRDefault="00334BE8" w:rsidP="00054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</w:t>
            </w:r>
            <w:r w:rsidR="00054C1C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30"/>
        </w:trPr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18"/>
                <w:szCs w:val="18"/>
                <w:u w:val="single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Физкультура.</w:t>
            </w:r>
          </w:p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Комплексная программа физического воспитания.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054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</w:t>
            </w:r>
            <w:r w:rsidR="00054C1C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. Лях. </w:t>
            </w:r>
            <w:proofErr w:type="spellStart"/>
            <w:r>
              <w:rPr>
                <w:sz w:val="18"/>
                <w:szCs w:val="18"/>
              </w:rPr>
              <w:t>А.А.Зданович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054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Просвещение</w:t>
            </w:r>
            <w:r w:rsidR="00334BE8">
              <w:rPr>
                <w:sz w:val="18"/>
                <w:szCs w:val="18"/>
              </w:rPr>
              <w:t xml:space="preserve"> 2009 г.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Н.И.Назаркина</w:t>
            </w:r>
            <w:proofErr w:type="spellEnd"/>
            <w:r>
              <w:rPr>
                <w:sz w:val="18"/>
                <w:szCs w:val="18"/>
              </w:rPr>
              <w:t xml:space="preserve">. канд.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 xml:space="preserve">. наук. </w:t>
            </w:r>
            <w:proofErr w:type="spellStart"/>
            <w:r>
              <w:rPr>
                <w:sz w:val="18"/>
                <w:szCs w:val="18"/>
              </w:rPr>
              <w:t>Ю.Г.Травкиндокт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пед</w:t>
            </w:r>
            <w:proofErr w:type="spellEnd"/>
            <w:r>
              <w:rPr>
                <w:sz w:val="18"/>
                <w:szCs w:val="18"/>
              </w:rPr>
              <w:t>. наук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6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ОБЖ</w:t>
            </w:r>
            <w:r>
              <w:rPr>
                <w:spacing w:val="-6"/>
                <w:sz w:val="18"/>
                <w:szCs w:val="18"/>
              </w:rPr>
              <w:t xml:space="preserve">. Программы для учащихся общеобразовательных учреждений ОБЖ 5-11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В.Н.Латчук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С.К.Миронов.</w:t>
            </w:r>
            <w:r w:rsidR="00054C1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С.Н.Вингородский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Дрофа 2010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  <w:tr w:rsidR="00334BE8" w:rsidTr="00BB2AF2">
        <w:trPr>
          <w:gridAfter w:val="5"/>
          <w:wAfter w:w="6380" w:type="dxa"/>
          <w:cantSplit/>
          <w:trHeight w:val="16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pStyle w:val="TableText"/>
              <w:rPr>
                <w:spacing w:val="-6"/>
                <w:sz w:val="18"/>
                <w:szCs w:val="18"/>
              </w:rPr>
            </w:pPr>
            <w:r>
              <w:rPr>
                <w:i/>
                <w:spacing w:val="-6"/>
                <w:sz w:val="18"/>
                <w:szCs w:val="18"/>
                <w:u w:val="single"/>
              </w:rPr>
              <w:t>Технология</w:t>
            </w:r>
            <w:r>
              <w:rPr>
                <w:spacing w:val="-6"/>
                <w:sz w:val="18"/>
                <w:szCs w:val="18"/>
              </w:rPr>
              <w:t xml:space="preserve"> Основы технологической культуры.  10-11 </w:t>
            </w:r>
            <w:proofErr w:type="spellStart"/>
            <w:r>
              <w:rPr>
                <w:spacing w:val="-6"/>
                <w:sz w:val="18"/>
                <w:szCs w:val="18"/>
              </w:rPr>
              <w:t>кл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.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В.Д.Симоненко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Вентана-Граф</w:t>
            </w:r>
            <w:proofErr w:type="spellEnd"/>
            <w:r>
              <w:rPr>
                <w:sz w:val="18"/>
                <w:szCs w:val="18"/>
              </w:rPr>
              <w:t xml:space="preserve"> 2006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18"/>
                <w:szCs w:val="18"/>
              </w:rPr>
              <w:t>УМК обеспечены</w:t>
            </w:r>
          </w:p>
        </w:tc>
      </w:tr>
    </w:tbl>
    <w:p w:rsidR="00334BE8" w:rsidRDefault="00334BE8" w:rsidP="00334BE8"/>
    <w:p w:rsidR="00334BE8" w:rsidRDefault="00334BE8" w:rsidP="00334BE8">
      <w:pPr>
        <w:pStyle w:val="ad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334BE8" w:rsidRDefault="00334BE8" w:rsidP="00334BE8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334BE8" w:rsidRPr="00334BE8" w:rsidRDefault="00334BE8" w:rsidP="00334BE8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334BE8" w:rsidRDefault="00334BE8" w:rsidP="00334BE8">
      <w:pPr>
        <w:pStyle w:val="22"/>
        <w:spacing w:after="0" w:line="240" w:lineRule="auto"/>
        <w:ind w:firstLine="708"/>
        <w:rPr>
          <w:b/>
          <w:i/>
          <w:iCs/>
        </w:rPr>
      </w:pPr>
    </w:p>
    <w:p w:rsidR="00334BE8" w:rsidRDefault="00334BE8" w:rsidP="00334BE8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3.2. Выполнение учебного плана в 201</w:t>
      </w:r>
      <w:r w:rsidR="00BF505B">
        <w:rPr>
          <w:b/>
          <w:i/>
          <w:iCs/>
        </w:rPr>
        <w:t>8</w:t>
      </w:r>
      <w:r>
        <w:rPr>
          <w:b/>
          <w:i/>
          <w:iCs/>
        </w:rPr>
        <w:t xml:space="preserve"> -201</w:t>
      </w:r>
      <w:r w:rsidR="00BF505B">
        <w:rPr>
          <w:b/>
          <w:i/>
          <w:iCs/>
        </w:rPr>
        <w:t>9</w:t>
      </w:r>
      <w:r>
        <w:rPr>
          <w:b/>
          <w:i/>
          <w:iCs/>
        </w:rPr>
        <w:t xml:space="preserve">  учебном году (заполняется за учебный год, предшествующий государственной аккредитации)</w:t>
      </w:r>
    </w:p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533"/>
        <w:gridCol w:w="2505"/>
        <w:gridCol w:w="1601"/>
        <w:gridCol w:w="1685"/>
      </w:tblGrid>
      <w:tr w:rsidR="00334BE8" w:rsidTr="00334BE8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334BE8" w:rsidTr="00334BE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в %</w:t>
            </w:r>
          </w:p>
        </w:tc>
      </w:tr>
      <w:tr w:rsidR="00334BE8" w:rsidTr="00334BE8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Русский язык  и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t>175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t>175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Родной язык и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A0099">
            <w:pPr>
              <w:jc w:val="both"/>
            </w:pPr>
            <w:r>
              <w:t>175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A0099">
            <w:pPr>
              <w:jc w:val="both"/>
            </w:pPr>
            <w:r>
              <w:t>175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59486B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6B" w:rsidRDefault="0059486B">
            <w:pPr>
              <w:jc w:val="both"/>
            </w:pPr>
            <w: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6B" w:rsidRDefault="0059486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6B" w:rsidRDefault="0059486B">
            <w:pPr>
              <w:jc w:val="both"/>
            </w:pPr>
            <w:r>
              <w:t>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6B" w:rsidRDefault="0059486B">
            <w:pPr>
              <w:jc w:val="both"/>
            </w:pPr>
            <w:r>
              <w:t>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6B" w:rsidRDefault="0059486B"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59486B">
            <w:pPr>
              <w:jc w:val="both"/>
            </w:pPr>
            <w:r>
              <w:t>1</w:t>
            </w:r>
            <w:r w:rsidR="0059486B">
              <w:t>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59486B">
            <w:pPr>
              <w:jc w:val="both"/>
            </w:pPr>
            <w:r>
              <w:t>1</w:t>
            </w:r>
            <w:r w:rsidR="0059486B">
              <w:t>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t>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t>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Физическая  культура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ИЗО</w:t>
            </w:r>
            <w:proofErr w:type="gramEnd"/>
            <w:r w:rsidR="0059486B">
              <w:rPr>
                <w:color w:val="000000"/>
                <w:sz w:val="22"/>
                <w:szCs w:val="22"/>
                <w:lang w:eastAsia="ru-RU"/>
              </w:rPr>
              <w:t xml:space="preserve"> + Технология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9486B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КТНД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ОРК и СЭ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both"/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rPr>
                <w:b/>
              </w:rPr>
            </w:pPr>
            <w:r w:rsidRPr="00BF505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jc w:val="both"/>
              <w:rPr>
                <w:b/>
              </w:rPr>
            </w:pPr>
            <w:r w:rsidRPr="00BF505B">
              <w:rPr>
                <w:b/>
              </w:rPr>
              <w:t>910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jc w:val="both"/>
              <w:rPr>
                <w:b/>
              </w:rPr>
            </w:pPr>
            <w:r w:rsidRPr="00BF505B">
              <w:rPr>
                <w:b/>
              </w:rPr>
              <w:t>910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rPr>
                <w:b/>
              </w:rPr>
            </w:pPr>
            <w:r w:rsidRPr="00BF505B">
              <w:rPr>
                <w:b/>
              </w:rPr>
              <w:t>100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rPr>
          <w:iCs/>
        </w:rPr>
      </w:pPr>
    </w:p>
    <w:p w:rsidR="00334BE8" w:rsidRDefault="00334BE8" w:rsidP="00334BE8">
      <w:pPr>
        <w:pStyle w:val="22"/>
        <w:spacing w:after="0" w:line="240" w:lineRule="auto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34BE8" w:rsidTr="00334BE8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334BE8" w:rsidTr="00334BE8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в %</w:t>
            </w:r>
          </w:p>
        </w:tc>
      </w:tr>
      <w:tr w:rsidR="00334BE8" w:rsidTr="00334BE8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51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pStyle w:val="TableText"/>
              <w:jc w:val="both"/>
              <w:rPr>
                <w:b/>
                <w:spacing w:val="-6"/>
                <w:sz w:val="22"/>
                <w:szCs w:val="22"/>
              </w:rPr>
            </w:pPr>
            <w:r w:rsidRPr="00BF505B">
              <w:rPr>
                <w:b/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jc w:val="both"/>
              <w:rPr>
                <w:b/>
              </w:rPr>
            </w:pPr>
            <w:r w:rsidRPr="00BF505B">
              <w:rPr>
                <w:b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jc w:val="both"/>
              <w:rPr>
                <w:b/>
              </w:rPr>
            </w:pPr>
            <w:r w:rsidRPr="00BF505B">
              <w:rPr>
                <w:b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rPr>
                <w:b/>
              </w:rPr>
            </w:pPr>
            <w:r w:rsidRPr="00BF505B">
              <w:rPr>
                <w:b/>
              </w:rPr>
              <w:t>100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34BE8" w:rsidTr="00334BE8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334BE8" w:rsidTr="00334BE8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в %</w:t>
            </w:r>
          </w:p>
        </w:tc>
      </w:tr>
      <w:tr w:rsidR="00334BE8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100</w:t>
            </w:r>
          </w:p>
        </w:tc>
      </w:tr>
      <w:tr w:rsidR="00334BE8" w:rsidTr="00334BE8">
        <w:trPr>
          <w:trHeight w:val="1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Геометрия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1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7777E">
            <w:pPr>
              <w:jc w:val="both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100</w:t>
            </w:r>
          </w:p>
        </w:tc>
      </w:tr>
      <w:tr w:rsidR="00334BE8" w:rsidTr="00334BE8">
        <w:trPr>
          <w:trHeight w:val="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pStyle w:val="TableText"/>
              <w:jc w:val="both"/>
              <w:rPr>
                <w:b/>
                <w:spacing w:val="-6"/>
                <w:sz w:val="22"/>
                <w:szCs w:val="22"/>
              </w:rPr>
            </w:pPr>
            <w:r w:rsidRPr="00BF505B">
              <w:rPr>
                <w:b/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jc w:val="both"/>
              <w:rPr>
                <w:b/>
              </w:rPr>
            </w:pPr>
            <w:r w:rsidRPr="00BF505B">
              <w:rPr>
                <w:b/>
              </w:rPr>
              <w:t>1258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jc w:val="both"/>
              <w:rPr>
                <w:b/>
              </w:rPr>
            </w:pPr>
            <w:r w:rsidRPr="00BF505B">
              <w:rPr>
                <w:b/>
              </w:rPr>
              <w:t>1258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BF505B" w:rsidRDefault="00334BE8">
            <w:pPr>
              <w:rPr>
                <w:b/>
              </w:rPr>
            </w:pPr>
            <w:r w:rsidRPr="00BF505B">
              <w:rPr>
                <w:b/>
              </w:rPr>
              <w:t>100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Default="00334BE8" w:rsidP="00334BE8">
      <w:pPr>
        <w:jc w:val="both"/>
        <w:rPr>
          <w:iCs/>
          <w:color w:val="FF0000"/>
        </w:rPr>
      </w:pPr>
    </w:p>
    <w:p w:rsidR="00334BE8" w:rsidRDefault="00334BE8" w:rsidP="00334BE8">
      <w:pPr>
        <w:pStyle w:val="310"/>
        <w:ind w:firstLine="708"/>
        <w:rPr>
          <w:b/>
          <w:bCs/>
          <w:szCs w:val="24"/>
        </w:rPr>
      </w:pPr>
      <w:r>
        <w:rPr>
          <w:b/>
        </w:rPr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334BE8" w:rsidRDefault="00334BE8" w:rsidP="00334BE8"/>
    <w:p w:rsidR="00334BE8" w:rsidRDefault="00334BE8" w:rsidP="00334BE8">
      <w:pPr>
        <w:ind w:firstLine="708"/>
        <w:rPr>
          <w:b/>
          <w:i/>
        </w:rPr>
      </w:pPr>
      <w:r>
        <w:rPr>
          <w:b/>
          <w:i/>
        </w:rPr>
        <w:t xml:space="preserve">4.1. Результаты </w:t>
      </w:r>
      <w:proofErr w:type="spellStart"/>
      <w:r>
        <w:rPr>
          <w:b/>
          <w:i/>
        </w:rPr>
        <w:t>внутришкольного</w:t>
      </w:r>
      <w:proofErr w:type="spellEnd"/>
      <w:r>
        <w:rPr>
          <w:b/>
          <w:i/>
        </w:rPr>
        <w:t xml:space="preserve"> мониторинга качества образования выпускников (</w:t>
      </w:r>
      <w:proofErr w:type="gramStart"/>
      <w:r>
        <w:rPr>
          <w:b/>
          <w:i/>
        </w:rPr>
        <w:t>за</w:t>
      </w:r>
      <w:proofErr w:type="gramEnd"/>
      <w:r>
        <w:rPr>
          <w:b/>
          <w:i/>
        </w:rPr>
        <w:t xml:space="preserve"> последние 3 года):</w:t>
      </w:r>
    </w:p>
    <w:p w:rsidR="00334BE8" w:rsidRDefault="00334BE8" w:rsidP="00334BE8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1-4 классов: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567"/>
        <w:gridCol w:w="425"/>
        <w:gridCol w:w="709"/>
        <w:gridCol w:w="458"/>
        <w:gridCol w:w="534"/>
        <w:gridCol w:w="567"/>
        <w:gridCol w:w="567"/>
        <w:gridCol w:w="728"/>
        <w:gridCol w:w="605"/>
        <w:gridCol w:w="652"/>
        <w:gridCol w:w="425"/>
        <w:gridCol w:w="567"/>
        <w:gridCol w:w="788"/>
        <w:gridCol w:w="488"/>
        <w:gridCol w:w="609"/>
      </w:tblGrid>
      <w:tr w:rsidR="00334BE8" w:rsidTr="00EC4F2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</w:t>
            </w:r>
            <w:proofErr w:type="spellEnd"/>
          </w:p>
          <w:p w:rsidR="00334BE8" w:rsidRDefault="00334B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вание</w:t>
            </w:r>
            <w:proofErr w:type="spellEnd"/>
            <w:r>
              <w:rPr>
                <w:sz w:val="16"/>
                <w:szCs w:val="16"/>
              </w:rPr>
              <w:t xml:space="preserve"> 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442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44295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-201</w:t>
            </w:r>
            <w:r w:rsidR="0044295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442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44295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-201</w:t>
            </w:r>
            <w:r w:rsidR="0044295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4429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44295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-201</w:t>
            </w:r>
            <w:r w:rsidR="0044295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учебный год</w:t>
            </w:r>
          </w:p>
        </w:tc>
      </w:tr>
      <w:tr w:rsidR="00334BE8" w:rsidTr="00EC4F2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11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334BE8" w:rsidRDefault="00334BE8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, освоивших </w:t>
            </w:r>
            <w:proofErr w:type="spellStart"/>
            <w:r>
              <w:rPr>
                <w:sz w:val="16"/>
                <w:szCs w:val="16"/>
              </w:rPr>
              <w:t>образователь</w:t>
            </w:r>
            <w:proofErr w:type="spellEnd"/>
          </w:p>
          <w:p w:rsidR="00334BE8" w:rsidRDefault="00334BE8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, освоивших </w:t>
            </w:r>
            <w:proofErr w:type="spellStart"/>
            <w:r>
              <w:rPr>
                <w:sz w:val="16"/>
                <w:szCs w:val="16"/>
              </w:rPr>
              <w:t>образователь</w:t>
            </w:r>
            <w:proofErr w:type="spellEnd"/>
          </w:p>
          <w:p w:rsidR="00334BE8" w:rsidRDefault="00334BE8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334BE8" w:rsidRDefault="00334BE8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65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334BE8" w:rsidTr="00EC4F2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34BE8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E84DB8" w:rsidRDefault="00334BE8">
            <w:pPr>
              <w:jc w:val="center"/>
              <w:rPr>
                <w:b/>
                <w:i/>
                <w:sz w:val="16"/>
                <w:szCs w:val="16"/>
              </w:rPr>
            </w:pPr>
            <w:r w:rsidRPr="00E84DB8">
              <w:rPr>
                <w:b/>
                <w:i/>
                <w:sz w:val="16"/>
                <w:szCs w:val="16"/>
              </w:rPr>
              <w:t>17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 w:rsidRPr="00E9075D">
              <w:rPr>
                <w:color w:val="000000"/>
                <w:sz w:val="18"/>
                <w:szCs w:val="18"/>
                <w:lang w:eastAsia="ru-RU"/>
              </w:rPr>
              <w:t>Русс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BB4E13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F6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 w:rsidP="00E9075D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75D">
              <w:rPr>
                <w:color w:val="000000"/>
                <w:sz w:val="18"/>
                <w:szCs w:val="18"/>
                <w:lang w:eastAsia="ru-RU"/>
              </w:rPr>
              <w:t>Русс</w:t>
            </w:r>
            <w:proofErr w:type="gramStart"/>
            <w:r w:rsidR="00E9075D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E9075D">
              <w:rPr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E9075D">
              <w:rPr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  <w:r w:rsidRPr="00E9075D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F6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75D">
              <w:rPr>
                <w:color w:val="000000"/>
                <w:sz w:val="18"/>
                <w:szCs w:val="18"/>
                <w:lang w:eastAsia="ru-RU"/>
              </w:rPr>
              <w:t>Род</w:t>
            </w:r>
            <w:proofErr w:type="gramStart"/>
            <w:r w:rsidRPr="00E9075D">
              <w:rPr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Pr="00E9075D">
              <w:rPr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E9075D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6B0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F6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 w:rsidP="00E9075D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 w:rsidRPr="00E9075D">
              <w:rPr>
                <w:color w:val="000000"/>
                <w:sz w:val="18"/>
                <w:szCs w:val="18"/>
                <w:lang w:eastAsia="ru-RU"/>
              </w:rPr>
              <w:t>Род</w:t>
            </w:r>
            <w:proofErr w:type="gramStart"/>
            <w:r w:rsidR="00E9075D">
              <w:rPr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E9075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075D">
              <w:rPr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E9075D">
              <w:rPr>
                <w:color w:val="000000"/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F6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481A36" w:rsidTr="003824F2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38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 w:rsidP="003824F2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 w:rsidRPr="00E9075D">
              <w:rPr>
                <w:color w:val="000000"/>
                <w:sz w:val="18"/>
                <w:szCs w:val="18"/>
                <w:lang w:eastAsia="ru-RU"/>
              </w:rPr>
              <w:t>Англ.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F6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 w:rsidP="00E9075D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75D">
              <w:rPr>
                <w:color w:val="000000"/>
                <w:sz w:val="18"/>
                <w:szCs w:val="18"/>
                <w:lang w:eastAsia="ru-RU"/>
              </w:rPr>
              <w:t>Математ</w:t>
            </w:r>
            <w:proofErr w:type="spellEnd"/>
            <w:r w:rsidR="00E9075D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6B0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F6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 w:rsidP="00E9075D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75D">
              <w:rPr>
                <w:color w:val="000000"/>
                <w:sz w:val="18"/>
                <w:szCs w:val="18"/>
                <w:lang w:eastAsia="ru-RU"/>
              </w:rPr>
              <w:t>Окр</w:t>
            </w:r>
            <w:proofErr w:type="spellEnd"/>
            <w:r w:rsidR="00E9075D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E9075D">
              <w:rPr>
                <w:color w:val="000000"/>
                <w:sz w:val="18"/>
                <w:szCs w:val="18"/>
                <w:lang w:eastAsia="ru-RU"/>
              </w:rPr>
              <w:t xml:space="preserve">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F67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 w:rsidP="00E9075D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75D">
              <w:rPr>
                <w:color w:val="000000"/>
                <w:sz w:val="18"/>
                <w:szCs w:val="18"/>
                <w:lang w:eastAsia="ru-RU"/>
              </w:rPr>
              <w:t>Физкульт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63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 w:rsidRPr="00E9075D">
              <w:rPr>
                <w:color w:val="000000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 w:rsidRPr="00E9075D">
              <w:rPr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 w:rsidRPr="000F3010"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 w:rsidP="00E9075D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075D">
              <w:rPr>
                <w:color w:val="000000"/>
                <w:sz w:val="18"/>
                <w:szCs w:val="18"/>
                <w:lang w:eastAsia="ru-RU"/>
              </w:rPr>
              <w:t>Технол</w:t>
            </w:r>
            <w:r w:rsidR="00E9075D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E9075D">
              <w:rPr>
                <w:color w:val="000000"/>
                <w:sz w:val="18"/>
                <w:szCs w:val="18"/>
                <w:lang w:eastAsia="ru-RU"/>
              </w:rPr>
              <w:t>я</w:t>
            </w:r>
            <w:proofErr w:type="spellEnd"/>
            <w:r w:rsidRPr="00E9075D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63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6B0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>
              <w:rPr>
                <w:sz w:val="18"/>
                <w:szCs w:val="18"/>
              </w:rPr>
              <w:t>97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Pr="00E9075D" w:rsidRDefault="00481A36">
            <w:pPr>
              <w:textAlignment w:val="top"/>
              <w:rPr>
                <w:color w:val="000000"/>
                <w:sz w:val="18"/>
                <w:szCs w:val="18"/>
                <w:lang w:eastAsia="ru-RU"/>
              </w:rPr>
            </w:pPr>
            <w:r w:rsidRPr="00E9075D">
              <w:rPr>
                <w:color w:val="000000"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r>
              <w:rPr>
                <w:sz w:val="18"/>
                <w:szCs w:val="18"/>
              </w:rPr>
              <w:t>64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74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481A36" w:rsidTr="00EC4F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 и 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r>
              <w:rPr>
                <w:sz w:val="18"/>
                <w:szCs w:val="18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E84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 w:rsidP="00126F7A">
            <w:r>
              <w:rPr>
                <w:sz w:val="18"/>
                <w:szCs w:val="18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36" w:rsidRDefault="00481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</w:tbl>
    <w:p w:rsidR="00334BE8" w:rsidRDefault="00334BE8" w:rsidP="00334BE8">
      <w:pPr>
        <w:rPr>
          <w:sz w:val="16"/>
          <w:szCs w:val="16"/>
        </w:rPr>
      </w:pPr>
    </w:p>
    <w:p w:rsidR="00334BE8" w:rsidRDefault="00334BE8" w:rsidP="00334BE8">
      <w:pPr>
        <w:ind w:firstLine="708"/>
        <w:rPr>
          <w:b/>
          <w:i/>
        </w:rPr>
      </w:pPr>
      <w:r>
        <w:rPr>
          <w:b/>
          <w:i/>
        </w:rPr>
        <w:t>4.1.2. Результаты итоговой аттестации обучающихся 5-9 классов: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602"/>
        <w:gridCol w:w="532"/>
        <w:gridCol w:w="531"/>
      </w:tblGrid>
      <w:tr w:rsidR="00EA4530" w:rsidTr="00EA453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30" w:rsidRDefault="00EA4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30" w:rsidRDefault="00EA4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EA4530" w:rsidRDefault="00EA4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30" w:rsidRDefault="00EA4530" w:rsidP="00126F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 учебный год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30" w:rsidRDefault="00EA4530" w:rsidP="00126F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 учебный год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30" w:rsidRDefault="00EA4530" w:rsidP="00126F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 учебный год</w:t>
            </w:r>
          </w:p>
        </w:tc>
      </w:tr>
      <w:tr w:rsidR="00334BE8" w:rsidTr="00EA453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EA4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BE8">
              <w:rPr>
                <w:sz w:val="16"/>
                <w:szCs w:val="16"/>
              </w:rPr>
              <w:t xml:space="preserve">ол-во </w:t>
            </w:r>
            <w:proofErr w:type="gramStart"/>
            <w:r w:rsidR="00334BE8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</w:t>
            </w:r>
            <w:proofErr w:type="gramEnd"/>
          </w:p>
          <w:p w:rsidR="00334BE8" w:rsidRDefault="00334BE8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освоивших</w:t>
            </w:r>
            <w:proofErr w:type="gramEnd"/>
            <w:r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EA45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BE8">
              <w:rPr>
                <w:sz w:val="16"/>
                <w:szCs w:val="16"/>
              </w:rPr>
              <w:t xml:space="preserve">ол-во </w:t>
            </w:r>
            <w:proofErr w:type="gramStart"/>
            <w:r w:rsidR="00334BE8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151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34BE8">
              <w:rPr>
                <w:sz w:val="16"/>
                <w:szCs w:val="16"/>
              </w:rPr>
              <w:t xml:space="preserve">ол-во </w:t>
            </w:r>
            <w:proofErr w:type="gramStart"/>
            <w:r w:rsidR="00334BE8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1A6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spellStart"/>
            <w:r>
              <w:rPr>
                <w:sz w:val="16"/>
                <w:szCs w:val="16"/>
              </w:rPr>
              <w:t>обуч</w:t>
            </w:r>
            <w:r w:rsidR="001A6A3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освоивших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образоват</w:t>
            </w:r>
            <w:r w:rsidR="001A6A34">
              <w:rPr>
                <w:sz w:val="16"/>
                <w:szCs w:val="16"/>
              </w:rPr>
              <w:t>-ю</w:t>
            </w:r>
            <w:proofErr w:type="spellEnd"/>
            <w:r>
              <w:rPr>
                <w:sz w:val="16"/>
                <w:szCs w:val="16"/>
              </w:rPr>
              <w:t xml:space="preserve"> программу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334BE8" w:rsidTr="00EA453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34BE8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5B597B" w:rsidTr="00FD37AA">
        <w:trPr>
          <w:trHeight w:val="1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Русская </w:t>
            </w:r>
            <w:proofErr w:type="spellStart"/>
            <w:proofErr w:type="gramStart"/>
            <w:r>
              <w:rPr>
                <w:spacing w:val="-6"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5B597B" w:rsidTr="00EA4530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Родной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Родная </w:t>
            </w:r>
            <w:proofErr w:type="spellStart"/>
            <w:proofErr w:type="gramStart"/>
            <w:r>
              <w:rPr>
                <w:spacing w:val="-6"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proofErr w:type="spellStart"/>
            <w:r>
              <w:rPr>
                <w:spacing w:val="-6"/>
                <w:sz w:val="18"/>
                <w:szCs w:val="18"/>
              </w:rPr>
              <w:t>Иностр</w:t>
            </w:r>
            <w:proofErr w:type="spellEnd"/>
            <w:r>
              <w:rPr>
                <w:spacing w:val="-6"/>
                <w:sz w:val="18"/>
                <w:szCs w:val="18"/>
              </w:rPr>
              <w:t>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 w:rsidRPr="00DD0A06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2B3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FD3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FD3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spacing w:val="-6"/>
                <w:sz w:val="18"/>
                <w:szCs w:val="18"/>
              </w:rPr>
              <w:t>Даг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proofErr w:type="spellStart"/>
            <w:r>
              <w:rPr>
                <w:spacing w:val="-6"/>
                <w:sz w:val="18"/>
                <w:szCs w:val="18"/>
              </w:rPr>
              <w:t>Обществозн-е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5B597B" w:rsidTr="00EA4530">
        <w:trPr>
          <w:trHeight w:val="1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962FD1">
            <w:r w:rsidRPr="009A459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962FD1">
            <w:r w:rsidRPr="009A459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78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5B597B" w:rsidTr="00EA4530">
        <w:trPr>
          <w:trHeight w:val="1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5B597B" w:rsidTr="00EA4530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31512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География </w:t>
            </w:r>
            <w:proofErr w:type="spellStart"/>
            <w:r>
              <w:rPr>
                <w:spacing w:val="-6"/>
                <w:sz w:val="18"/>
                <w:szCs w:val="18"/>
              </w:rPr>
              <w:t>Даг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080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5B597B" w:rsidTr="00EA4530">
        <w:trPr>
          <w:trHeight w:val="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9A4591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Pr="00315122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 w:rsidRPr="000A6707">
              <w:rPr>
                <w:sz w:val="18"/>
                <w:szCs w:val="18"/>
              </w:rPr>
              <w:t>89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5B597B" w:rsidTr="00EA4530">
        <w:trPr>
          <w:trHeight w:val="1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25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5B597B" w:rsidTr="00EA453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 w:rsidP="00126F7A"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r>
              <w:rPr>
                <w:sz w:val="18"/>
                <w:szCs w:val="18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7B" w:rsidRDefault="005B5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334BE8" w:rsidRDefault="00334BE8" w:rsidP="00334BE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34BE8" w:rsidRDefault="00334BE8" w:rsidP="00334BE8">
      <w:pPr>
        <w:jc w:val="both"/>
        <w:rPr>
          <w:sz w:val="16"/>
          <w:szCs w:val="16"/>
        </w:rPr>
      </w:pPr>
    </w:p>
    <w:p w:rsidR="00334BE8" w:rsidRDefault="00334BE8" w:rsidP="00334BE8">
      <w:pPr>
        <w:ind w:firstLine="708"/>
        <w:rPr>
          <w:b/>
          <w:i/>
        </w:rPr>
      </w:pPr>
      <w:r>
        <w:rPr>
          <w:b/>
          <w:i/>
        </w:rPr>
        <w:t>4.1.3. Результаты итоговой аттестации обучающихся 10-11 классов: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425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425"/>
        <w:gridCol w:w="426"/>
        <w:gridCol w:w="567"/>
        <w:gridCol w:w="425"/>
        <w:gridCol w:w="673"/>
      </w:tblGrid>
      <w:tr w:rsidR="00DA79EF" w:rsidTr="00DA79E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EF" w:rsidRDefault="00DA7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EF" w:rsidRDefault="00DA7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DA79EF" w:rsidRDefault="00DA7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EF" w:rsidRDefault="00DA79EF" w:rsidP="007B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 учебный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EF" w:rsidRDefault="00DA79EF" w:rsidP="007B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 учебный год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9EF" w:rsidRDefault="00DA79EF" w:rsidP="007B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 учебный год</w:t>
            </w:r>
          </w:p>
        </w:tc>
      </w:tr>
      <w:tr w:rsidR="00334BE8" w:rsidTr="00DA79E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ind w:left="-41" w:right="-77" w:hanging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334BE8" w:rsidTr="00DA79E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34BE8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Русская 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proofErr w:type="spellStart"/>
            <w:r>
              <w:rPr>
                <w:spacing w:val="-6"/>
                <w:sz w:val="18"/>
                <w:szCs w:val="18"/>
              </w:rPr>
              <w:t>Дагест</w:t>
            </w:r>
            <w:proofErr w:type="gramStart"/>
            <w:r>
              <w:rPr>
                <w:spacing w:val="-6"/>
                <w:sz w:val="18"/>
                <w:szCs w:val="18"/>
              </w:rPr>
              <w:t>.л</w:t>
            </w:r>
            <w:proofErr w:type="gramEnd"/>
            <w:r>
              <w:rPr>
                <w:spacing w:val="-6"/>
                <w:sz w:val="18"/>
                <w:szCs w:val="18"/>
              </w:rPr>
              <w:t>итература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Алгебра и </w:t>
            </w:r>
            <w:proofErr w:type="spellStart"/>
            <w:r>
              <w:rPr>
                <w:spacing w:val="-6"/>
                <w:sz w:val="18"/>
                <w:szCs w:val="18"/>
              </w:rPr>
              <w:t>нач</w:t>
            </w:r>
            <w:proofErr w:type="spellEnd"/>
            <w:r>
              <w:rPr>
                <w:spacing w:val="-6"/>
                <w:sz w:val="18"/>
                <w:szCs w:val="18"/>
              </w:rPr>
              <w:t>. ан.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BC1584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proofErr w:type="spellStart"/>
            <w:r>
              <w:rPr>
                <w:spacing w:val="-6"/>
                <w:sz w:val="18"/>
                <w:szCs w:val="18"/>
              </w:rPr>
              <w:t>Информат</w:t>
            </w:r>
            <w:proofErr w:type="spellEnd"/>
            <w:r>
              <w:rPr>
                <w:spacing w:val="-6"/>
                <w:sz w:val="18"/>
                <w:szCs w:val="18"/>
              </w:rPr>
              <w:t>. и ИКТ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История Дагестана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4C77B2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КТНД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4C77B2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4C77B2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B2" w:rsidRDefault="004C77B2" w:rsidP="00370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DF13C6" w:rsidTr="00DA79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pStyle w:val="TableText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930986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1B75AC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 w:rsidRPr="00A051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DF13C6"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C6" w:rsidRDefault="004C7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334BE8" w:rsidRDefault="00334BE8" w:rsidP="00334BE8">
      <w:pPr>
        <w:rPr>
          <w:sz w:val="16"/>
          <w:szCs w:val="16"/>
        </w:rPr>
      </w:pPr>
    </w:p>
    <w:p w:rsidR="00334BE8" w:rsidRDefault="00334BE8" w:rsidP="00334BE8">
      <w:pPr>
        <w:jc w:val="both"/>
        <w:rPr>
          <w:sz w:val="16"/>
          <w:szCs w:val="16"/>
        </w:rPr>
      </w:pPr>
    </w:p>
    <w:p w:rsidR="00334BE8" w:rsidRDefault="00334BE8" w:rsidP="00334BE8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991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512"/>
        <w:gridCol w:w="2161"/>
        <w:gridCol w:w="2057"/>
        <w:gridCol w:w="2181"/>
      </w:tblGrid>
      <w:tr w:rsidR="00822120" w:rsidTr="003C091D">
        <w:trPr>
          <w:trHeight w:val="25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120" w:rsidRDefault="00822120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120" w:rsidRPr="00370B61" w:rsidRDefault="00822120" w:rsidP="00822120">
            <w:pPr>
              <w:jc w:val="center"/>
              <w:rPr>
                <w:sz w:val="22"/>
                <w:szCs w:val="22"/>
              </w:rPr>
            </w:pPr>
            <w:r w:rsidRPr="00370B61">
              <w:rPr>
                <w:sz w:val="22"/>
                <w:szCs w:val="22"/>
              </w:rPr>
              <w:t xml:space="preserve">2015-2016 </w:t>
            </w:r>
            <w:proofErr w:type="spellStart"/>
            <w:r w:rsidRPr="00370B61">
              <w:rPr>
                <w:sz w:val="22"/>
                <w:szCs w:val="22"/>
              </w:rPr>
              <w:t>уч</w:t>
            </w:r>
            <w:proofErr w:type="gramStart"/>
            <w:r w:rsidRPr="00370B61">
              <w:rPr>
                <w:sz w:val="22"/>
                <w:szCs w:val="22"/>
              </w:rPr>
              <w:t>.г</w:t>
            </w:r>
            <w:proofErr w:type="gramEnd"/>
            <w:r w:rsidRPr="00370B61">
              <w:rPr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120" w:rsidRPr="00370B61" w:rsidRDefault="00822120" w:rsidP="00822120">
            <w:pPr>
              <w:jc w:val="center"/>
              <w:rPr>
                <w:sz w:val="22"/>
                <w:szCs w:val="22"/>
              </w:rPr>
            </w:pPr>
            <w:r w:rsidRPr="00370B61">
              <w:rPr>
                <w:sz w:val="22"/>
                <w:szCs w:val="22"/>
              </w:rPr>
              <w:t xml:space="preserve">2016-2017 </w:t>
            </w:r>
            <w:proofErr w:type="spellStart"/>
            <w:r w:rsidRPr="00370B61">
              <w:rPr>
                <w:sz w:val="22"/>
                <w:szCs w:val="22"/>
              </w:rPr>
              <w:t>уч</w:t>
            </w:r>
            <w:proofErr w:type="spellEnd"/>
            <w:r w:rsidRPr="00370B61">
              <w:rPr>
                <w:sz w:val="22"/>
                <w:szCs w:val="22"/>
              </w:rPr>
              <w:t>. год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120" w:rsidRPr="00370B61" w:rsidRDefault="00822120" w:rsidP="00822120">
            <w:pPr>
              <w:jc w:val="center"/>
              <w:rPr>
                <w:sz w:val="22"/>
                <w:szCs w:val="22"/>
              </w:rPr>
            </w:pPr>
            <w:r w:rsidRPr="00370B61">
              <w:rPr>
                <w:sz w:val="22"/>
                <w:szCs w:val="22"/>
              </w:rPr>
              <w:t xml:space="preserve">2017-2018 </w:t>
            </w:r>
            <w:proofErr w:type="spellStart"/>
            <w:r w:rsidRPr="00370B61">
              <w:rPr>
                <w:sz w:val="22"/>
                <w:szCs w:val="22"/>
              </w:rPr>
              <w:t>уч</w:t>
            </w:r>
            <w:proofErr w:type="spellEnd"/>
            <w:r w:rsidRPr="00370B61">
              <w:rPr>
                <w:sz w:val="22"/>
                <w:szCs w:val="22"/>
              </w:rPr>
              <w:t>. год</w:t>
            </w:r>
          </w:p>
        </w:tc>
      </w:tr>
      <w:tr w:rsidR="00334BE8" w:rsidTr="003C091D">
        <w:trPr>
          <w:trHeight w:val="253"/>
        </w:trPr>
        <w:tc>
          <w:tcPr>
            <w:tcW w:w="9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70B61" w:rsidP="00370B61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</w:t>
            </w:r>
            <w:r w:rsidR="00334BE8">
              <w:rPr>
                <w:sz w:val="22"/>
              </w:rPr>
              <w:t>Количество выпускников, допущенных к итоговой аттестации</w:t>
            </w:r>
          </w:p>
        </w:tc>
      </w:tr>
      <w:tr w:rsidR="00334BE8" w:rsidTr="003C091D">
        <w:trPr>
          <w:trHeight w:val="69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0B61" w:rsidRPr="00370B61" w:rsidRDefault="00370B61" w:rsidP="00370B61">
            <w:pPr>
              <w:pStyle w:val="TableText"/>
              <w:numPr>
                <w:ilvl w:val="12"/>
                <w:numId w:val="0"/>
              </w:numPr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    </w:t>
            </w:r>
            <w:r w:rsidRPr="00370B61">
              <w:rPr>
                <w:b/>
                <w:i/>
                <w:sz w:val="22"/>
              </w:rPr>
              <w:t>ОГЭ (тестирование):</w:t>
            </w:r>
          </w:p>
          <w:p w:rsidR="00370B61" w:rsidRDefault="00370B61" w:rsidP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Русский язык</w:t>
            </w:r>
          </w:p>
          <w:p w:rsidR="00334BE8" w:rsidRDefault="00370B61" w:rsidP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Математика</w:t>
            </w:r>
          </w:p>
          <w:p w:rsidR="00334BE8" w:rsidRDefault="00334BE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Обществознание</w:t>
            </w:r>
          </w:p>
          <w:p w:rsidR="00334BE8" w:rsidRDefault="00334BE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370B61">
              <w:rPr>
                <w:sz w:val="22"/>
              </w:rPr>
              <w:t xml:space="preserve">  История</w:t>
            </w:r>
          </w:p>
          <w:p w:rsidR="00334BE8" w:rsidRDefault="00334BE8" w:rsidP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370B61">
              <w:rPr>
                <w:sz w:val="22"/>
              </w:rPr>
              <w:t>Информатика</w:t>
            </w:r>
          </w:p>
          <w:p w:rsidR="00370B61" w:rsidRDefault="00370B61" w:rsidP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Биология</w:t>
            </w:r>
          </w:p>
          <w:p w:rsidR="00370B61" w:rsidRDefault="00370B61" w:rsidP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Химия</w:t>
            </w:r>
          </w:p>
          <w:p w:rsidR="00370B61" w:rsidRDefault="00370B61" w:rsidP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География</w:t>
            </w:r>
          </w:p>
          <w:p w:rsidR="00370B61" w:rsidRDefault="00370B61" w:rsidP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777C95">
              <w:rPr>
                <w:sz w:val="22"/>
              </w:rPr>
              <w:t>Физика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334BE8" w:rsidRDefault="00370B6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334BE8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  <w:r w:rsidR="00334BE8">
              <w:rPr>
                <w:sz w:val="22"/>
              </w:rPr>
              <w:t xml:space="preserve"> </w:t>
            </w:r>
          </w:p>
          <w:p w:rsidR="00334BE8" w:rsidRDefault="00334BE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28</w:t>
            </w: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28</w:t>
            </w: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7B0AEF" w:rsidRDefault="007B0AE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334BE8" w:rsidRDefault="00777C9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34BE8" w:rsidRDefault="00334BE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BE8" w:rsidRDefault="00334BE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CA2068" w:rsidRDefault="00CA206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777C95">
              <w:rPr>
                <w:sz w:val="22"/>
              </w:rPr>
              <w:t>3</w:t>
            </w:r>
          </w:p>
          <w:p w:rsidR="00CA2068" w:rsidRDefault="00CA206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777C95">
              <w:rPr>
                <w:sz w:val="22"/>
              </w:rPr>
              <w:t>3</w:t>
            </w:r>
          </w:p>
          <w:p w:rsidR="00CA2068" w:rsidRDefault="00777C9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CA2068" w:rsidRDefault="00777C9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CA2068" w:rsidRDefault="00CA206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CA2068" w:rsidRDefault="00CA206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777C95" w:rsidRDefault="00777C9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777C95" w:rsidRDefault="00777C9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777C95" w:rsidRDefault="00777C9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3C091D" w:rsidRDefault="003C091D" w:rsidP="00334BE8">
      <w:pPr>
        <w:ind w:firstLine="720"/>
        <w:jc w:val="both"/>
        <w:rPr>
          <w:b/>
          <w:i/>
        </w:rPr>
      </w:pPr>
    </w:p>
    <w:p w:rsidR="00334BE8" w:rsidRDefault="00334BE8" w:rsidP="00334BE8">
      <w:pPr>
        <w:ind w:firstLine="720"/>
        <w:jc w:val="both"/>
        <w:rPr>
          <w:b/>
          <w:i/>
        </w:rPr>
      </w:pPr>
      <w:r>
        <w:rPr>
          <w:b/>
          <w:i/>
        </w:rPr>
        <w:t xml:space="preserve">4.1.5. Результаты Единого государственного экзамена за </w:t>
      </w:r>
      <w:proofErr w:type="gramStart"/>
      <w:r>
        <w:rPr>
          <w:b/>
          <w:i/>
        </w:rPr>
        <w:t>три последние года</w:t>
      </w:r>
      <w:proofErr w:type="gramEnd"/>
      <w:r>
        <w:rPr>
          <w:b/>
          <w:i/>
        </w:rPr>
        <w:t xml:space="preserve">. 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"/>
        <w:gridCol w:w="2164"/>
        <w:gridCol w:w="709"/>
        <w:gridCol w:w="708"/>
        <w:gridCol w:w="709"/>
        <w:gridCol w:w="843"/>
        <w:gridCol w:w="1073"/>
        <w:gridCol w:w="890"/>
        <w:gridCol w:w="720"/>
        <w:gridCol w:w="1060"/>
        <w:gridCol w:w="647"/>
      </w:tblGrid>
      <w:tr w:rsidR="00334BE8" w:rsidTr="00E00012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 выпускников 11 класса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Сдавали ЕГЭ по предмету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Средний тестовый балл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334BE8" w:rsidTr="00E00012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%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334BE8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8C5546" w:rsidP="008C5546">
            <w:r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24(</w:t>
            </w:r>
            <w:r w:rsidR="00334BE8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413C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</w:t>
            </w:r>
            <w:r w:rsidR="00D413C4">
              <w:rPr>
                <w:sz w:val="16"/>
                <w:szCs w:val="16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34BE8">
              <w:rPr>
                <w:sz w:val="16"/>
                <w:szCs w:val="16"/>
              </w:rPr>
              <w:t>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="00334BE8">
              <w:rPr>
                <w:sz w:val="16"/>
                <w:szCs w:val="16"/>
              </w:rPr>
              <w:t>,5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A6C93">
              <w:rPr>
                <w:sz w:val="16"/>
                <w:szCs w:val="16"/>
              </w:rPr>
              <w:t>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 w:rsidP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A6C93">
              <w:rPr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81394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(27)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 w:rsidP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 w:rsidP="00FE7D40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 w:rsidP="00FE7D40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94" w:rsidRDefault="00781394" w:rsidP="00FE7D40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00012">
              <w:rPr>
                <w:sz w:val="16"/>
                <w:szCs w:val="16"/>
              </w:rPr>
              <w:t>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 w:rsidP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 w:rsidP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00012">
              <w:rPr>
                <w:sz w:val="16"/>
                <w:szCs w:val="16"/>
              </w:rPr>
              <w:t>8,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71.5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0012">
              <w:rPr>
                <w:sz w:val="16"/>
                <w:szCs w:val="16"/>
              </w:rPr>
              <w:t>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78139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66.7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 w:rsidP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216AB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216AB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66.7</w:t>
            </w:r>
          </w:p>
        </w:tc>
      </w:tr>
      <w:tr w:rsidR="00E00012" w:rsidTr="00E00012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r w:rsidRPr="00C55B13"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FA6C93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D413C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E00012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216AB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3F7B56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12" w:rsidRDefault="00216AB4">
            <w:pPr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</w:tbl>
    <w:p w:rsidR="00334BE8" w:rsidRDefault="00334BE8" w:rsidP="00334BE8">
      <w:pPr>
        <w:ind w:firstLine="720"/>
        <w:jc w:val="both"/>
        <w:rPr>
          <w:sz w:val="16"/>
          <w:szCs w:val="16"/>
        </w:rPr>
      </w:pPr>
    </w:p>
    <w:p w:rsidR="00334BE8" w:rsidRDefault="00334BE8" w:rsidP="00334BE8">
      <w:pPr>
        <w:ind w:firstLine="720"/>
        <w:jc w:val="both"/>
        <w:rPr>
          <w:b/>
          <w:i/>
        </w:rPr>
      </w:pPr>
      <w:r>
        <w:rPr>
          <w:b/>
          <w:i/>
        </w:rPr>
        <w:t>4.1.6. Награждение золотой медал</w:t>
      </w:r>
      <w:r w:rsidR="006648A8">
        <w:rPr>
          <w:b/>
          <w:i/>
        </w:rPr>
        <w:t>ью</w:t>
      </w:r>
      <w:r>
        <w:rPr>
          <w:b/>
          <w:i/>
        </w:rPr>
        <w:t xml:space="preserve"> “За особые успехи в учении”: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42"/>
        <w:gridCol w:w="1642"/>
        <w:gridCol w:w="1642"/>
        <w:gridCol w:w="1642"/>
        <w:gridCol w:w="1642"/>
        <w:gridCol w:w="1690"/>
      </w:tblGrid>
      <w:tr w:rsidR="006648A8" w:rsidTr="00FE7D40">
        <w:tc>
          <w:tcPr>
            <w:tcW w:w="3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 w:rsidP="006648A8">
            <w:pPr>
              <w:jc w:val="center"/>
            </w:pPr>
            <w:r>
              <w:t xml:space="preserve">2015/2016 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3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 w:rsidP="006648A8">
            <w:pPr>
              <w:jc w:val="center"/>
            </w:pPr>
            <w:r>
              <w:t xml:space="preserve">2016/2017 </w:t>
            </w:r>
            <w:proofErr w:type="spellStart"/>
            <w:r>
              <w:t>уч</w:t>
            </w:r>
            <w:proofErr w:type="spellEnd"/>
            <w:r>
              <w:t>. г.</w:t>
            </w: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 w:rsidP="006648A8">
            <w:pPr>
              <w:jc w:val="center"/>
            </w:pPr>
            <w:r>
              <w:t xml:space="preserve">2017/2018 </w:t>
            </w:r>
            <w:proofErr w:type="spellStart"/>
            <w:r>
              <w:t>уч</w:t>
            </w:r>
            <w:proofErr w:type="spellEnd"/>
            <w:r>
              <w:t>.  г.</w:t>
            </w:r>
          </w:p>
        </w:tc>
      </w:tr>
      <w:tr w:rsidR="006648A8" w:rsidTr="00FE7D40"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 w:rsidR="006648A8" w:rsidTr="00FE7D40"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 w:rsidP="006648A8">
            <w:pPr>
              <w:jc w:val="center"/>
            </w:pPr>
            <w:r>
              <w:t>3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A77C60">
            <w:pPr>
              <w:jc w:val="center"/>
            </w:pPr>
            <w:r>
              <w:t>13,6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</w:pPr>
            <w:r>
              <w:t>1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A77C60">
            <w:pPr>
              <w:jc w:val="center"/>
            </w:pPr>
            <w:r>
              <w:t>5,5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</w:pPr>
            <w: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8A8" w:rsidRDefault="006648A8">
            <w:pPr>
              <w:jc w:val="center"/>
            </w:pPr>
            <w:r>
              <w:t>-</w:t>
            </w:r>
          </w:p>
        </w:tc>
      </w:tr>
    </w:tbl>
    <w:p w:rsidR="00334BE8" w:rsidRDefault="00334BE8" w:rsidP="00334BE8">
      <w:pPr>
        <w:ind w:firstLine="720"/>
        <w:rPr>
          <w:sz w:val="16"/>
          <w:szCs w:val="16"/>
        </w:rPr>
      </w:pPr>
    </w:p>
    <w:p w:rsidR="00334BE8" w:rsidRDefault="00334BE8" w:rsidP="00334BE8">
      <w:pPr>
        <w:ind w:firstLine="720"/>
        <w:rPr>
          <w:b/>
          <w:i/>
        </w:rPr>
      </w:pPr>
      <w:r>
        <w:rPr>
          <w:b/>
          <w:i/>
        </w:rPr>
        <w:t xml:space="preserve">4.1.7. Количество учащихся, оставшихся на повторное обучение за </w:t>
      </w:r>
      <w:proofErr w:type="gramStart"/>
      <w:r>
        <w:rPr>
          <w:b/>
          <w:i/>
        </w:rPr>
        <w:t>последние</w:t>
      </w:r>
      <w:proofErr w:type="gramEnd"/>
      <w:r>
        <w:rPr>
          <w:b/>
          <w:i/>
        </w:rPr>
        <w:t xml:space="preserve">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334BE8" w:rsidTr="00334BE8">
        <w:trPr>
          <w:cantSplit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</w:p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итогам </w:t>
            </w:r>
          </w:p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334BE8" w:rsidTr="00334BE8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5-9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334BE8" w:rsidTr="00334BE8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в 3 (4)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в 9 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в 3(4), 9, 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334BE8" w:rsidTr="00334BE8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334BE8" w:rsidRDefault="00334BE8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334BE8" w:rsidTr="00334BE8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40CF9">
            <w:r>
              <w:t>201</w:t>
            </w:r>
            <w:r w:rsidR="00840CF9">
              <w:t>5</w:t>
            </w:r>
            <w:r>
              <w:t>-201</w:t>
            </w:r>
            <w:r w:rsidR="00840CF9"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334BE8" w:rsidTr="00334BE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40CF9">
            <w:r>
              <w:t>201</w:t>
            </w:r>
            <w:r w:rsidR="00840CF9">
              <w:t>6</w:t>
            </w:r>
            <w:r>
              <w:t>-201</w:t>
            </w:r>
            <w:r w:rsidR="00840CF9"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334BE8" w:rsidTr="00334BE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40CF9">
            <w:r>
              <w:lastRenderedPageBreak/>
              <w:t>201</w:t>
            </w:r>
            <w:r w:rsidR="00840CF9">
              <w:t>7</w:t>
            </w:r>
            <w:r>
              <w:t>-201</w:t>
            </w:r>
            <w:r w:rsidR="00840CF9"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334BE8" w:rsidRDefault="00334BE8" w:rsidP="00334BE8">
      <w:pPr>
        <w:ind w:firstLine="7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</w:t>
      </w:r>
    </w:p>
    <w:p w:rsidR="00334BE8" w:rsidRDefault="00334BE8" w:rsidP="00334BE8">
      <w:pPr>
        <w:ind w:firstLine="720"/>
        <w:jc w:val="both"/>
        <w:rPr>
          <w:sz w:val="16"/>
        </w:rPr>
      </w:pPr>
    </w:p>
    <w:p w:rsidR="00334BE8" w:rsidRDefault="00334BE8" w:rsidP="00334BE8">
      <w:pPr>
        <w:ind w:firstLine="720"/>
        <w:jc w:val="both"/>
        <w:rPr>
          <w:iCs/>
          <w:sz w:val="8"/>
          <w:szCs w:val="8"/>
        </w:rPr>
      </w:pPr>
    </w:p>
    <w:p w:rsidR="00334BE8" w:rsidRDefault="00334BE8" w:rsidP="00334BE8">
      <w:pPr>
        <w:pStyle w:val="210"/>
        <w:ind w:firstLine="708"/>
        <w:rPr>
          <w:b/>
          <w:i/>
          <w:iCs/>
        </w:rPr>
      </w:pPr>
      <w:r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"/>
        <w:gridCol w:w="752"/>
        <w:gridCol w:w="1869"/>
        <w:gridCol w:w="966"/>
        <w:gridCol w:w="1241"/>
        <w:gridCol w:w="1563"/>
        <w:gridCol w:w="1563"/>
        <w:gridCol w:w="1563"/>
      </w:tblGrid>
      <w:tr w:rsidR="00334BE8" w:rsidTr="00F1301E">
        <w:trPr>
          <w:cantSplit/>
          <w:trHeight w:val="629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Наименование учебного предмета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Средний балл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Абсолютная успеваемость</w:t>
            </w:r>
          </w:p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(в %)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Качественная успеваемость</w:t>
            </w:r>
          </w:p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(в %)</w:t>
            </w:r>
          </w:p>
        </w:tc>
      </w:tr>
      <w:tr w:rsidR="00334BE8" w:rsidTr="00F1301E">
        <w:trPr>
          <w:cantSplit/>
          <w:trHeight w:val="746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</w:pPr>
            <w:r>
              <w:rPr>
                <w:sz w:val="22"/>
              </w:rPr>
              <w:t>по списку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ind w:left="-118" w:right="-116"/>
              <w:jc w:val="center"/>
            </w:pPr>
            <w:r>
              <w:rPr>
                <w:sz w:val="22"/>
              </w:rPr>
              <w:t>выполняло работу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</w:tr>
      <w:tr w:rsidR="00334BE8" w:rsidTr="00F1301E">
        <w:trPr>
          <w:cantSplit/>
          <w:trHeight w:val="24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C42206">
            <w:pPr>
              <w:pStyle w:val="ad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301E">
              <w:rPr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F1301E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</w:t>
            </w:r>
            <w:r w:rsidR="00F1301E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8C2526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C25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8C2526">
              <w:rPr>
                <w:sz w:val="20"/>
                <w:szCs w:val="20"/>
              </w:rPr>
              <w:t>8</w:t>
            </w:r>
          </w:p>
        </w:tc>
      </w:tr>
      <w:tr w:rsidR="00334BE8" w:rsidTr="00F1301E">
        <w:trPr>
          <w:cantSplit/>
          <w:trHeight w:val="12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301E">
              <w:rPr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301E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F1301E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8C25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</w:tr>
      <w:tr w:rsidR="00334BE8" w:rsidTr="00F1301E">
        <w:trPr>
          <w:cantSplit/>
          <w:trHeight w:val="118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301E">
              <w:rPr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301E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F1301E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8C2526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C252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8C2526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8C2526" w:rsidP="008C2526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334B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34BE8" w:rsidTr="00F1301E">
        <w:trPr>
          <w:cantSplit/>
          <w:trHeight w:val="13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F1301E">
            <w:pPr>
              <w:pStyle w:val="ad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301E">
              <w:rPr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301E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F1301E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</w:tr>
      <w:tr w:rsidR="00F1301E" w:rsidTr="00F1301E">
        <w:trPr>
          <w:cantSplit/>
          <w:trHeight w:val="13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</w:t>
            </w:r>
          </w:p>
        </w:tc>
      </w:tr>
      <w:tr w:rsidR="00334BE8" w:rsidTr="00F1301E">
        <w:trPr>
          <w:cantSplit/>
          <w:trHeight w:val="13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ad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301E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301E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F1301E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</w:tr>
      <w:tr w:rsidR="00F1301E" w:rsidTr="00F1301E">
        <w:trPr>
          <w:cantSplit/>
          <w:trHeight w:val="1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jc w:val="center"/>
            </w:pPr>
            <w:r w:rsidRPr="00E740CF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</w:tr>
      <w:tr w:rsidR="00F1301E" w:rsidTr="00F1301E">
        <w:trPr>
          <w:cantSplit/>
          <w:trHeight w:val="1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jc w:val="center"/>
            </w:pPr>
            <w:r w:rsidRPr="00E740CF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</w:tc>
      </w:tr>
      <w:tr w:rsidR="00F1301E" w:rsidTr="00F1301E">
        <w:trPr>
          <w:cantSplit/>
          <w:trHeight w:val="11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>
            <w:pPr>
              <w:pStyle w:val="ad"/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jc w:val="center"/>
            </w:pPr>
            <w:r w:rsidRPr="00E740CF">
              <w:rPr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F1301E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1E" w:rsidRDefault="008C2526" w:rsidP="00F1301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Pr="003C091D" w:rsidRDefault="00334BE8" w:rsidP="00334BE8">
      <w:pPr>
        <w:pStyle w:val="22"/>
        <w:spacing w:after="0" w:line="240" w:lineRule="auto"/>
        <w:ind w:firstLine="708"/>
        <w:rPr>
          <w:b/>
          <w:iCs/>
        </w:rPr>
      </w:pPr>
      <w:r w:rsidRPr="003C091D">
        <w:rPr>
          <w:b/>
          <w:iCs/>
        </w:rPr>
        <w:t>5. Выполнение учебных планов и программ по ступеням образования</w:t>
      </w:r>
    </w:p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Default="00334BE8" w:rsidP="00334BE8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5.1. Выполнение учебного плана в 201</w:t>
      </w:r>
      <w:r w:rsidR="00F23BEF">
        <w:rPr>
          <w:b/>
          <w:i/>
          <w:iCs/>
        </w:rPr>
        <w:t>7</w:t>
      </w:r>
      <w:r>
        <w:rPr>
          <w:b/>
          <w:i/>
          <w:iCs/>
        </w:rPr>
        <w:t>-201</w:t>
      </w:r>
      <w:r w:rsidR="00F23BEF">
        <w:rPr>
          <w:b/>
          <w:i/>
          <w:iCs/>
        </w:rPr>
        <w:t>8</w:t>
      </w:r>
      <w:r>
        <w:rPr>
          <w:b/>
          <w:i/>
          <w:iCs/>
        </w:rPr>
        <w:t xml:space="preserve">  учебном году (заполняется за учебный год, предшествующий государственной аккредитации)</w:t>
      </w:r>
    </w:p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Pr="0056426F" w:rsidRDefault="00334BE8" w:rsidP="00334BE8">
      <w:pPr>
        <w:pStyle w:val="22"/>
        <w:spacing w:after="0" w:line="240" w:lineRule="auto"/>
        <w:ind w:firstLine="708"/>
        <w:rPr>
          <w:b/>
          <w:iCs/>
        </w:rPr>
      </w:pPr>
      <w:r w:rsidRPr="0056426F">
        <w:rPr>
          <w:b/>
          <w:iCs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34BE8" w:rsidTr="00334BE8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334BE8" w:rsidTr="00334BE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8003A8">
            <w:pPr>
              <w:jc w:val="center"/>
            </w:pPr>
            <w:r>
              <w:t>в часах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8003A8">
            <w:pPr>
              <w:jc w:val="center"/>
            </w:pPr>
            <w:r>
              <w:t>в %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Русский язык 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210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Окружающий мир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Физическая 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ИЗО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pPr>
              <w:textAlignment w:val="top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1D510B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1D51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>
            <w:r>
              <w:rPr>
                <w:sz w:val="22"/>
                <w:szCs w:val="22"/>
              </w:rPr>
              <w:t>ОРК и СЭ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0B" w:rsidRDefault="001D510B" w:rsidP="008003A8">
            <w:pPr>
              <w:jc w:val="center"/>
            </w:pPr>
            <w:r>
              <w:t>100</w:t>
            </w:r>
          </w:p>
        </w:tc>
      </w:tr>
      <w:tr w:rsidR="00334BE8" w:rsidTr="00334BE8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1D510B" w:rsidP="008003A8">
            <w:pPr>
              <w:jc w:val="center"/>
            </w:pPr>
            <w:r>
              <w:t>910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8003A8">
            <w:pPr>
              <w:jc w:val="center"/>
            </w:pPr>
            <w:r>
              <w:t>910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8003A8">
            <w:pPr>
              <w:jc w:val="center"/>
            </w:pPr>
            <w:r>
              <w:t>100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Pr="0056426F" w:rsidRDefault="00334BE8" w:rsidP="00334BE8">
      <w:pPr>
        <w:pStyle w:val="22"/>
        <w:spacing w:after="0" w:line="240" w:lineRule="auto"/>
        <w:ind w:firstLine="708"/>
        <w:rPr>
          <w:b/>
          <w:iCs/>
        </w:rPr>
      </w:pPr>
      <w:r w:rsidRPr="0056426F">
        <w:rPr>
          <w:b/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34BE8" w:rsidTr="00334BE8">
        <w:trPr>
          <w:trHeight w:val="24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334BE8" w:rsidTr="00334BE8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в %</w:t>
            </w:r>
          </w:p>
        </w:tc>
      </w:tr>
      <w:tr w:rsidR="0056426F" w:rsidTr="00334BE8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lastRenderedPageBreak/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51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51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jc w:val="both"/>
            </w:pPr>
            <w:r>
              <w:rPr>
                <w:sz w:val="22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334BE8" w:rsidTr="00334BE8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56426F" w:rsidP="0056426F">
            <w:pPr>
              <w:jc w:val="center"/>
            </w:pPr>
            <w: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56426F">
            <w:pPr>
              <w:jc w:val="center"/>
            </w:pPr>
            <w: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56426F">
            <w:pPr>
              <w:jc w:val="center"/>
            </w:pPr>
            <w:r>
              <w:t>100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Pr="0056426F" w:rsidRDefault="00334BE8" w:rsidP="0056426F">
      <w:pPr>
        <w:pStyle w:val="22"/>
        <w:spacing w:after="0" w:line="240" w:lineRule="auto"/>
        <w:ind w:firstLine="708"/>
        <w:rPr>
          <w:b/>
          <w:iCs/>
        </w:rPr>
      </w:pPr>
      <w:r w:rsidRPr="0056426F">
        <w:rPr>
          <w:b/>
          <w:iCs/>
        </w:rPr>
        <w:t>в 11 классе</w:t>
      </w: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3601"/>
        <w:gridCol w:w="2553"/>
        <w:gridCol w:w="1576"/>
        <w:gridCol w:w="1577"/>
      </w:tblGrid>
      <w:tr w:rsidR="00334BE8" w:rsidTr="00334BE8">
        <w:trPr>
          <w:trHeight w:val="26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334BE8" w:rsidTr="00334BE8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в %</w:t>
            </w:r>
          </w:p>
        </w:tc>
      </w:tr>
      <w:tr w:rsidR="0056426F" w:rsidTr="00334BE8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Геометрия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both"/>
            </w:pPr>
            <w:r>
              <w:rPr>
                <w:sz w:val="22"/>
              </w:rP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  <w:tr w:rsidR="0056426F" w:rsidTr="00334BE8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6F" w:rsidRDefault="0056426F" w:rsidP="0056426F">
            <w:pPr>
              <w:jc w:val="both"/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pStyle w:val="TableTex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1258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1258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6F" w:rsidRDefault="0056426F" w:rsidP="0056426F">
            <w:pPr>
              <w:jc w:val="center"/>
            </w:pPr>
            <w:r>
              <w:t>100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C091D" w:rsidRDefault="00334BE8" w:rsidP="003C091D">
      <w:pPr>
        <w:ind w:firstLine="708"/>
        <w:jc w:val="both"/>
        <w:rPr>
          <w:b/>
          <w:i/>
        </w:rPr>
      </w:pPr>
      <w:r>
        <w:rPr>
          <w:sz w:val="20"/>
          <w:szCs w:val="20"/>
        </w:rPr>
        <w:t>.</w:t>
      </w:r>
    </w:p>
    <w:p w:rsidR="003C091D" w:rsidRDefault="003C091D" w:rsidP="00334BE8">
      <w:pPr>
        <w:spacing w:before="120" w:after="120"/>
        <w:ind w:firstLine="720"/>
        <w:jc w:val="both"/>
        <w:rPr>
          <w:b/>
          <w:i/>
        </w:rPr>
      </w:pPr>
    </w:p>
    <w:p w:rsidR="00334BE8" w:rsidRDefault="00334BE8" w:rsidP="00334BE8">
      <w:pPr>
        <w:spacing w:before="120" w:after="120"/>
        <w:ind w:firstLine="720"/>
        <w:jc w:val="both"/>
        <w:rPr>
          <w:b/>
          <w:i/>
        </w:rPr>
      </w:pPr>
      <w:r w:rsidRPr="003C091D">
        <w:rPr>
          <w:b/>
        </w:rPr>
        <w:t>6. Дополнительная информация о гимназиях, лицеях, школах с углублённым изучением предметов, прогимназиях</w:t>
      </w:r>
      <w:r>
        <w:rPr>
          <w:b/>
          <w:i/>
        </w:rPr>
        <w:t>.</w:t>
      </w:r>
    </w:p>
    <w:p w:rsidR="00334BE8" w:rsidRDefault="00334BE8" w:rsidP="00334BE8">
      <w:pPr>
        <w:ind w:firstLine="720"/>
        <w:jc w:val="both"/>
      </w:pPr>
      <w:r>
        <w:rPr>
          <w:b/>
          <w:i/>
        </w:rPr>
        <w:t xml:space="preserve">6.1. Доля классов с изучением программ углублённого (профильного) изучения предметов </w:t>
      </w:r>
      <w:r>
        <w:t>– 100 %.</w:t>
      </w:r>
    </w:p>
    <w:p w:rsidR="00334BE8" w:rsidRDefault="00334BE8" w:rsidP="00334BE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lastRenderedPageBreak/>
        <w:t>6.2. Программы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4"/>
        <w:gridCol w:w="1660"/>
        <w:gridCol w:w="2657"/>
        <w:gridCol w:w="1546"/>
        <w:gridCol w:w="2316"/>
      </w:tblGrid>
      <w:tr w:rsidR="00334BE8" w:rsidTr="00E55F12">
        <w:trPr>
          <w:trHeight w:val="26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Профиль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334BE8" w:rsidTr="00E55F12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</w:tr>
      <w:tr w:rsidR="00E55F12" w:rsidTr="00E55F12">
        <w:trPr>
          <w:trHeight w:val="6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2" w:rsidRPr="00AB6474" w:rsidRDefault="00FE7D40" w:rsidP="008B757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E55F12">
              <w:rPr>
                <w:sz w:val="22"/>
                <w:szCs w:val="22"/>
              </w:rPr>
              <w:t xml:space="preserve">-11 </w:t>
            </w:r>
            <w:proofErr w:type="spellStart"/>
            <w:r w:rsidR="00E55F12">
              <w:rPr>
                <w:sz w:val="22"/>
                <w:szCs w:val="22"/>
              </w:rPr>
              <w:t>кл</w:t>
            </w:r>
            <w:proofErr w:type="spellEnd"/>
            <w:r w:rsidR="00E55F12">
              <w:rPr>
                <w:sz w:val="22"/>
                <w:szCs w:val="22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2" w:rsidRPr="00AB6474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Этнокультура народов Дагестана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suppressAutoHyphens w:val="0"/>
              <w:ind w:left="720"/>
            </w:pPr>
            <w:r>
              <w:rPr>
                <w:sz w:val="22"/>
                <w:szCs w:val="22"/>
              </w:rPr>
              <w:t>КТНД</w:t>
            </w:r>
          </w:p>
          <w:p w:rsidR="00E55F12" w:rsidRPr="00AB6474" w:rsidRDefault="00E55F12" w:rsidP="008B7578">
            <w:pPr>
              <w:suppressAutoHyphens w:val="0"/>
              <w:ind w:left="72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55F12" w:rsidRPr="00AB6474" w:rsidRDefault="00E55F12" w:rsidP="008B7578">
            <w:pPr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2" w:rsidRPr="00AB6474" w:rsidRDefault="00FE7D40" w:rsidP="008B7578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E55F12">
              <w:rPr>
                <w:sz w:val="22"/>
                <w:szCs w:val="22"/>
              </w:rPr>
              <w:t>7</w:t>
            </w:r>
            <w:r w:rsidR="004C40C4">
              <w:rPr>
                <w:sz w:val="22"/>
                <w:szCs w:val="22"/>
              </w:rPr>
              <w:t>6</w:t>
            </w:r>
          </w:p>
        </w:tc>
      </w:tr>
      <w:tr w:rsidR="00E55F12" w:rsidTr="00E55F12">
        <w:trPr>
          <w:trHeight w:val="11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 xml:space="preserve">1-7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Этнокультура народов Дагестана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ind w:left="720"/>
            </w:pPr>
            <w:r>
              <w:rPr>
                <w:sz w:val="22"/>
                <w:szCs w:val="22"/>
              </w:rPr>
              <w:t>Дагестанская музыка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4C40C4" w:rsidP="00FE7D40">
            <w:pPr>
              <w:jc w:val="center"/>
            </w:pPr>
            <w:r>
              <w:rPr>
                <w:sz w:val="22"/>
                <w:szCs w:val="22"/>
              </w:rPr>
              <w:t>374</w:t>
            </w:r>
          </w:p>
        </w:tc>
      </w:tr>
      <w:tr w:rsidR="00E55F12" w:rsidTr="00E55F12">
        <w:trPr>
          <w:trHeight w:val="14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 xml:space="preserve">1-7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Этнокультура народов Дагестана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ind w:left="720"/>
            </w:pPr>
            <w:r>
              <w:rPr>
                <w:sz w:val="22"/>
                <w:szCs w:val="22"/>
              </w:rPr>
              <w:t>Искусство Дагестана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4C40C4" w:rsidP="008B7578">
            <w:pPr>
              <w:jc w:val="center"/>
            </w:pPr>
            <w:r>
              <w:rPr>
                <w:sz w:val="22"/>
                <w:szCs w:val="22"/>
              </w:rPr>
              <w:t>374</w:t>
            </w:r>
          </w:p>
        </w:tc>
      </w:tr>
      <w:tr w:rsidR="00E55F12" w:rsidTr="00E55F12">
        <w:trPr>
          <w:trHeight w:val="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 xml:space="preserve">1-11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Этнокультура народов Дагестана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ind w:left="720"/>
            </w:pPr>
            <w:r>
              <w:rPr>
                <w:sz w:val="22"/>
                <w:szCs w:val="22"/>
              </w:rPr>
              <w:t>Национальные игры, спорт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4C40C4">
            <w:pPr>
              <w:tabs>
                <w:tab w:val="left" w:pos="660"/>
              </w:tabs>
            </w:pPr>
            <w:r>
              <w:rPr>
                <w:sz w:val="22"/>
                <w:szCs w:val="22"/>
              </w:rPr>
              <w:tab/>
              <w:t xml:space="preserve">    </w:t>
            </w:r>
            <w:r w:rsidR="004C40C4">
              <w:rPr>
                <w:sz w:val="22"/>
                <w:szCs w:val="22"/>
              </w:rPr>
              <w:t>1632</w:t>
            </w:r>
          </w:p>
        </w:tc>
      </w:tr>
      <w:tr w:rsidR="00E55F12" w:rsidTr="00E55F12">
        <w:trPr>
          <w:trHeight w:val="1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10-11кл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Этнокультура народов Дагестана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ind w:left="720"/>
            </w:pPr>
            <w:r>
              <w:rPr>
                <w:sz w:val="22"/>
                <w:szCs w:val="22"/>
              </w:rPr>
              <w:t>Подготовка юноше</w:t>
            </w:r>
            <w:proofErr w:type="gramStart"/>
            <w:r>
              <w:rPr>
                <w:sz w:val="22"/>
                <w:szCs w:val="22"/>
              </w:rPr>
              <w:t>й(</w:t>
            </w:r>
            <w:proofErr w:type="gramEnd"/>
            <w:r>
              <w:rPr>
                <w:sz w:val="22"/>
                <w:szCs w:val="22"/>
              </w:rPr>
              <w:t>девушек) к жизни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4C40C4" w:rsidP="008B7578">
            <w:pPr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</w:tr>
      <w:tr w:rsidR="00E55F12" w:rsidTr="00E55F12">
        <w:trPr>
          <w:trHeight w:val="1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10 -11кл.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ind w:left="720"/>
            </w:pPr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4C40C4" w:rsidP="008B757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4C40C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C40C4">
              <w:rPr>
                <w:sz w:val="22"/>
                <w:szCs w:val="22"/>
              </w:rPr>
              <w:t>70</w:t>
            </w:r>
          </w:p>
        </w:tc>
      </w:tr>
      <w:tr w:rsidR="00E55F12" w:rsidTr="00E55F12">
        <w:trPr>
          <w:trHeight w:val="1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10 -11кл.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ind w:left="720"/>
            </w:pPr>
            <w:r>
              <w:rPr>
                <w:sz w:val="22"/>
                <w:szCs w:val="22"/>
              </w:rPr>
              <w:t xml:space="preserve">Алгебра и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анализа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4C40C4" w:rsidP="008B757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4C40C4" w:rsidP="008B7578">
            <w:pPr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</w:tr>
      <w:tr w:rsidR="00E55F12" w:rsidTr="00E55F12">
        <w:trPr>
          <w:trHeight w:val="1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ind w:left="72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4C40C4" w:rsidP="004C40C4">
            <w:pPr>
              <w:jc w:val="center"/>
            </w:pPr>
            <w:r>
              <w:rPr>
                <w:sz w:val="22"/>
                <w:szCs w:val="22"/>
              </w:rPr>
              <w:t>32</w:t>
            </w:r>
            <w:r w:rsidR="00E55F1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</w:p>
        </w:tc>
      </w:tr>
    </w:tbl>
    <w:p w:rsidR="00334BE8" w:rsidRDefault="00334BE8" w:rsidP="00334BE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 xml:space="preserve">6.3. Данные о результатах внутреннего мониторинга по предметам углублённого </w:t>
      </w:r>
      <w:r>
        <w:rPr>
          <w:b/>
          <w:i/>
          <w:sz w:val="22"/>
          <w:szCs w:val="22"/>
        </w:rPr>
        <w:t>(</w:t>
      </w:r>
      <w:r>
        <w:rPr>
          <w:b/>
          <w:i/>
        </w:rPr>
        <w:t>профильного) изучения (по выбору образовательного учреждения).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2"/>
        <w:gridCol w:w="3118"/>
        <w:gridCol w:w="2180"/>
      </w:tblGrid>
      <w:tr w:rsidR="00334BE8" w:rsidTr="00334BE8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Уровень (ступень)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Предмет углублённого (профильного) изучения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СОУ</w:t>
            </w: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 xml:space="preserve">(на момент </w:t>
            </w:r>
            <w:proofErr w:type="spellStart"/>
            <w:r>
              <w:rPr>
                <w:sz w:val="22"/>
                <w:szCs w:val="22"/>
              </w:rPr>
              <w:t>самообследования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334BE8" w:rsidTr="00334BE8">
        <w:trPr>
          <w:trHeight w:val="318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334BE8" w:rsidTr="00334BE8">
        <w:trPr>
          <w:trHeight w:val="265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Среднее (полное) общее образование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334BE8" w:rsidRDefault="00334BE8" w:rsidP="00334BE8">
      <w:pPr>
        <w:spacing w:before="240" w:after="100" w:afterAutospacing="1"/>
        <w:ind w:firstLine="720"/>
        <w:jc w:val="both"/>
      </w:pPr>
      <w:r>
        <w:rPr>
          <w:b/>
          <w:i/>
        </w:rPr>
        <w:t>6.4. 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</w:t>
      </w:r>
      <w:r>
        <w:t xml:space="preserve"> – 55 %.</w:t>
      </w:r>
    </w:p>
    <w:p w:rsidR="00334BE8" w:rsidRDefault="00334BE8" w:rsidP="00334BE8">
      <w:pPr>
        <w:spacing w:after="100" w:afterAutospacing="1"/>
        <w:ind w:firstLine="709"/>
        <w:jc w:val="both"/>
        <w:rPr>
          <w:b/>
          <w:i/>
        </w:rPr>
      </w:pPr>
      <w:r>
        <w:rPr>
          <w:b/>
          <w:i/>
        </w:rPr>
        <w:t>6.5. 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983"/>
        <w:gridCol w:w="2071"/>
        <w:gridCol w:w="1892"/>
        <w:gridCol w:w="1982"/>
      </w:tblGrid>
      <w:tr w:rsidR="00334BE8" w:rsidTr="00E55F12">
        <w:trPr>
          <w:trHeight w:val="257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Профиль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Специальная учебная литература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Специальное оборудование</w:t>
            </w:r>
          </w:p>
        </w:tc>
      </w:tr>
      <w:tr w:rsidR="00334BE8" w:rsidTr="00E55F12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Количество единиц в расчёте на одного обучающегося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Количество единиц в расчёте на одного обучающегося</w:t>
            </w:r>
          </w:p>
        </w:tc>
      </w:tr>
      <w:tr w:rsidR="00E55F12" w:rsidTr="00E55F12">
        <w:trPr>
          <w:trHeight w:val="10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</w:p>
        </w:tc>
      </w:tr>
      <w:tr w:rsidR="00E55F12" w:rsidTr="00E55F12">
        <w:trPr>
          <w:trHeight w:val="166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В мире литературы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Default="00E55F12" w:rsidP="008B757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2" w:rsidRPr="00AB6474" w:rsidRDefault="00E55F12" w:rsidP="008B7578">
            <w:pPr>
              <w:jc w:val="center"/>
            </w:pPr>
          </w:p>
        </w:tc>
      </w:tr>
    </w:tbl>
    <w:p w:rsidR="00334BE8" w:rsidRDefault="00334BE8" w:rsidP="00334BE8">
      <w:pPr>
        <w:spacing w:before="120" w:after="100" w:afterAutospacing="1"/>
        <w:ind w:firstLine="720"/>
        <w:jc w:val="both"/>
        <w:rPr>
          <w:b/>
          <w:i/>
        </w:rPr>
      </w:pPr>
      <w:r w:rsidRPr="003C091D">
        <w:rPr>
          <w:b/>
        </w:rPr>
        <w:lastRenderedPageBreak/>
        <w:t>7</w:t>
      </w:r>
      <w:r w:rsidR="003C091D">
        <w:rPr>
          <w:b/>
        </w:rPr>
        <w:t>.</w:t>
      </w:r>
      <w:r w:rsidRPr="003C091D">
        <w:rPr>
          <w:b/>
        </w:rPr>
        <w:t> Общие сведения об участии в олимпиадах по предметам</w:t>
      </w:r>
      <w:r>
        <w:rPr>
          <w:b/>
          <w:i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1"/>
        <w:gridCol w:w="1693"/>
        <w:gridCol w:w="1656"/>
        <w:gridCol w:w="1760"/>
        <w:gridCol w:w="1883"/>
      </w:tblGrid>
      <w:tr w:rsidR="00334BE8" w:rsidTr="00334BE8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spacing w:after="120"/>
              <w:jc w:val="center"/>
            </w:pPr>
            <w:r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334BE8" w:rsidTr="00334BE8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BE2B26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BE2B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BE2B2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201</w:t>
            </w:r>
            <w:r w:rsidR="00BE2B2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F4219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42192">
              <w:rPr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F4219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BE2B26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BE2B2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- 201</w:t>
            </w:r>
            <w:r w:rsidR="00BE2B2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6950B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6950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BE2B26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BE2B2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- 201</w:t>
            </w:r>
            <w:r w:rsidR="00BE2B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6950B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6950BF">
              <w:rPr>
                <w:sz w:val="22"/>
                <w:szCs w:val="22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6950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  <w:tr w:rsidR="00334BE8" w:rsidTr="00334BE8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6950BF">
              <w:rPr>
                <w:sz w:val="22"/>
                <w:szCs w:val="22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6950B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</w:tc>
      </w:tr>
    </w:tbl>
    <w:p w:rsidR="00334BE8" w:rsidRDefault="00334BE8" w:rsidP="00334BE8">
      <w:pPr>
        <w:spacing w:before="120"/>
        <w:rPr>
          <w:b/>
          <w:i/>
        </w:rPr>
      </w:pPr>
    </w:p>
    <w:p w:rsidR="00334BE8" w:rsidRPr="003C091D" w:rsidRDefault="00334BE8" w:rsidP="00334BE8">
      <w:pPr>
        <w:spacing w:before="120" w:after="100" w:afterAutospacing="1"/>
        <w:ind w:firstLine="720"/>
        <w:jc w:val="both"/>
        <w:rPr>
          <w:b/>
        </w:rPr>
      </w:pPr>
      <w:r w:rsidRPr="003C091D">
        <w:rPr>
          <w:b/>
        </w:rPr>
        <w:t>8. Организация внеурочной деятельности образовательного учреждения (в рамках учебного плана)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1683"/>
        <w:gridCol w:w="991"/>
        <w:gridCol w:w="1134"/>
        <w:gridCol w:w="993"/>
        <w:gridCol w:w="3267"/>
      </w:tblGrid>
      <w:tr w:rsidR="00334BE8" w:rsidTr="006C26CD">
        <w:trPr>
          <w:trHeight w:val="18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334BE8" w:rsidTr="006C26CD">
        <w:trPr>
          <w:trHeight w:val="2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1.групповые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Занимательная 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2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3F0B6C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3F0B6C">
              <w:rPr>
                <w:sz w:val="22"/>
                <w:szCs w:val="22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 w:rsidP="003F0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Расулова С. Х.</w:t>
            </w:r>
          </w:p>
          <w:p w:rsidR="00334BE8" w:rsidRDefault="00334BE8" w:rsidP="003F0B6C"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 w:rsidR="003F0B6C">
              <w:rPr>
                <w:sz w:val="22"/>
                <w:szCs w:val="22"/>
              </w:rPr>
              <w:t>нач</w:t>
            </w:r>
            <w:proofErr w:type="spellEnd"/>
            <w:r w:rsidR="003F0B6C">
              <w:rPr>
                <w:sz w:val="22"/>
                <w:szCs w:val="22"/>
              </w:rPr>
              <w:t>. классов</w:t>
            </w:r>
          </w:p>
        </w:tc>
      </w:tr>
      <w:tr w:rsidR="00334BE8" w:rsidTr="006C26CD">
        <w:trPr>
          <w:trHeight w:val="26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2. 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Занимательная 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2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3F0B6C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3F0B6C">
              <w:rPr>
                <w:sz w:val="22"/>
                <w:szCs w:val="22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 w:rsidP="003F0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П. И.</w:t>
            </w:r>
          </w:p>
          <w:p w:rsidR="003F0B6C" w:rsidRDefault="003F0B6C" w:rsidP="003F0B6C"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классов</w:t>
            </w:r>
          </w:p>
        </w:tc>
      </w:tr>
      <w:tr w:rsidR="00334BE8" w:rsidTr="006C26CD">
        <w:trPr>
          <w:trHeight w:val="7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 xml:space="preserve">3. групповые занятия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Занимательная 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3F0B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3F0B6C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3F0B6C">
              <w:rPr>
                <w:sz w:val="22"/>
                <w:szCs w:val="22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С. Г.</w:t>
            </w:r>
          </w:p>
          <w:p w:rsidR="00334BE8" w:rsidRDefault="003F0B6C"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классов</w:t>
            </w:r>
          </w:p>
        </w:tc>
      </w:tr>
      <w:tr w:rsidR="003F0B6C" w:rsidTr="006C26CD">
        <w:trPr>
          <w:trHeight w:val="7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Занимательная 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213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F0B6C" w:rsidP="003F0B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Исалмагомедова</w:t>
            </w:r>
            <w:proofErr w:type="spellEnd"/>
            <w:r>
              <w:rPr>
                <w:sz w:val="22"/>
                <w:szCs w:val="22"/>
              </w:rPr>
              <w:t xml:space="preserve"> М. Ш.</w:t>
            </w:r>
          </w:p>
          <w:p w:rsidR="003F0B6C" w:rsidRDefault="003F0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классов</w:t>
            </w:r>
          </w:p>
        </w:tc>
      </w:tr>
      <w:tr w:rsidR="00334BE8" w:rsidTr="006C26CD">
        <w:trPr>
          <w:trHeight w:val="13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Занимательная 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4</w:t>
            </w:r>
            <w:proofErr w:type="gramStart"/>
            <w:r w:rsidR="003F0B6C"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2137C9">
            <w:pPr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B6C" w:rsidRDefault="00334B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="003F0B6C">
              <w:rPr>
                <w:sz w:val="22"/>
                <w:szCs w:val="22"/>
              </w:rPr>
              <w:t>бдулатипова</w:t>
            </w:r>
            <w:proofErr w:type="spellEnd"/>
            <w:r w:rsidR="003F0B6C">
              <w:rPr>
                <w:sz w:val="22"/>
                <w:szCs w:val="22"/>
              </w:rPr>
              <w:t xml:space="preserve"> Х. М. </w:t>
            </w:r>
          </w:p>
          <w:p w:rsidR="00334BE8" w:rsidRDefault="003F0B6C"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 классов</w:t>
            </w:r>
          </w:p>
        </w:tc>
      </w:tr>
      <w:tr w:rsidR="00334BE8" w:rsidTr="006C26CD">
        <w:trPr>
          <w:trHeight w:val="12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F0B6C" w:rsidP="003F0B6C">
            <w:pPr>
              <w:jc w:val="both"/>
            </w:pPr>
            <w:r>
              <w:rPr>
                <w:sz w:val="22"/>
                <w:szCs w:val="22"/>
              </w:rPr>
              <w:t xml:space="preserve">Люби и знай </w:t>
            </w:r>
            <w:proofErr w:type="spellStart"/>
            <w:r>
              <w:rPr>
                <w:sz w:val="22"/>
                <w:szCs w:val="22"/>
              </w:rPr>
              <w:t>окруж</w:t>
            </w:r>
            <w:proofErr w:type="spellEnd"/>
            <w:r>
              <w:rPr>
                <w:sz w:val="22"/>
                <w:szCs w:val="22"/>
              </w:rPr>
              <w:t>.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2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6D0DBD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6D0DBD">
              <w:rPr>
                <w:sz w:val="22"/>
                <w:szCs w:val="22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 Ш.</w:t>
            </w:r>
          </w:p>
          <w:p w:rsidR="00334BE8" w:rsidRDefault="002137C9">
            <w:r>
              <w:rPr>
                <w:sz w:val="22"/>
                <w:szCs w:val="22"/>
              </w:rPr>
              <w:t xml:space="preserve"> Учитель географии</w:t>
            </w:r>
          </w:p>
        </w:tc>
      </w:tr>
      <w:tr w:rsidR="00334BE8" w:rsidTr="006C26CD">
        <w:trPr>
          <w:trHeight w:val="13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F0B6C">
            <w:pPr>
              <w:jc w:val="both"/>
            </w:pPr>
            <w:r>
              <w:rPr>
                <w:sz w:val="22"/>
                <w:szCs w:val="22"/>
              </w:rPr>
              <w:t xml:space="preserve">Люби и знай </w:t>
            </w:r>
            <w:proofErr w:type="spellStart"/>
            <w:r>
              <w:rPr>
                <w:sz w:val="22"/>
                <w:szCs w:val="22"/>
              </w:rPr>
              <w:t>окруж</w:t>
            </w:r>
            <w:proofErr w:type="spellEnd"/>
            <w:r>
              <w:rPr>
                <w:sz w:val="22"/>
                <w:szCs w:val="22"/>
              </w:rPr>
              <w:t>.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2</w:t>
            </w:r>
            <w:proofErr w:type="gramStart"/>
            <w:r w:rsidR="002137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 w:rsidP="006D0DBD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6D0DBD">
              <w:rPr>
                <w:sz w:val="22"/>
                <w:szCs w:val="22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 w:rsidP="0021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А. Ш.</w:t>
            </w:r>
          </w:p>
          <w:p w:rsidR="00334BE8" w:rsidRDefault="002137C9" w:rsidP="002137C9">
            <w:r>
              <w:rPr>
                <w:sz w:val="22"/>
                <w:szCs w:val="22"/>
              </w:rPr>
              <w:t xml:space="preserve"> Учитель географии</w:t>
            </w:r>
          </w:p>
        </w:tc>
      </w:tr>
      <w:tr w:rsidR="00334BE8" w:rsidTr="006C26CD">
        <w:trPr>
          <w:trHeight w:val="14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F0B6C">
            <w:pPr>
              <w:jc w:val="both"/>
            </w:pPr>
            <w:r>
              <w:rPr>
                <w:sz w:val="22"/>
                <w:szCs w:val="22"/>
              </w:rPr>
              <w:t xml:space="preserve">Люби и знай </w:t>
            </w:r>
            <w:proofErr w:type="spellStart"/>
            <w:r>
              <w:rPr>
                <w:sz w:val="22"/>
                <w:szCs w:val="22"/>
              </w:rPr>
              <w:t>окруж</w:t>
            </w:r>
            <w:proofErr w:type="spellEnd"/>
            <w:r>
              <w:rPr>
                <w:sz w:val="22"/>
                <w:szCs w:val="22"/>
              </w:rPr>
              <w:t>.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6D0DBD">
              <w:rPr>
                <w:sz w:val="22"/>
                <w:szCs w:val="22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2137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Малачева</w:t>
            </w:r>
            <w:proofErr w:type="spellEnd"/>
            <w:r>
              <w:rPr>
                <w:sz w:val="22"/>
                <w:szCs w:val="22"/>
              </w:rPr>
              <w:t xml:space="preserve"> О. Б.</w:t>
            </w:r>
          </w:p>
          <w:p w:rsidR="002137C9" w:rsidRDefault="002137C9">
            <w:r>
              <w:rPr>
                <w:sz w:val="22"/>
                <w:szCs w:val="22"/>
              </w:rPr>
              <w:t>Учитель биологии</w:t>
            </w:r>
          </w:p>
        </w:tc>
      </w:tr>
      <w:tr w:rsidR="00334BE8" w:rsidTr="006C26CD">
        <w:trPr>
          <w:trHeight w:val="10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F0B6C">
            <w:pPr>
              <w:jc w:val="both"/>
            </w:pPr>
            <w:r>
              <w:rPr>
                <w:sz w:val="22"/>
                <w:szCs w:val="22"/>
              </w:rPr>
              <w:t xml:space="preserve">Люби и знай </w:t>
            </w:r>
            <w:proofErr w:type="spellStart"/>
            <w:r>
              <w:rPr>
                <w:sz w:val="22"/>
                <w:szCs w:val="22"/>
              </w:rPr>
              <w:t>окруж</w:t>
            </w:r>
            <w:proofErr w:type="spellEnd"/>
            <w:r>
              <w:rPr>
                <w:sz w:val="22"/>
                <w:szCs w:val="22"/>
              </w:rPr>
              <w:t>.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2137C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6D0DBD">
            <w:pPr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 w:rsidP="002137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Малачева</w:t>
            </w:r>
            <w:proofErr w:type="spellEnd"/>
            <w:r>
              <w:rPr>
                <w:sz w:val="22"/>
                <w:szCs w:val="22"/>
              </w:rPr>
              <w:t xml:space="preserve"> О. Б.</w:t>
            </w:r>
          </w:p>
          <w:p w:rsidR="00334BE8" w:rsidRDefault="002137C9" w:rsidP="002137C9">
            <w:r>
              <w:rPr>
                <w:sz w:val="22"/>
                <w:szCs w:val="22"/>
              </w:rPr>
              <w:t>Учитель биологии</w:t>
            </w:r>
          </w:p>
        </w:tc>
      </w:tr>
      <w:tr w:rsidR="002137C9" w:rsidTr="006C26CD">
        <w:trPr>
          <w:trHeight w:val="10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 w:rsidP="00961D7C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 w:rsidP="00961D7C">
            <w:pPr>
              <w:jc w:val="both"/>
            </w:pPr>
            <w:r>
              <w:rPr>
                <w:sz w:val="22"/>
                <w:szCs w:val="22"/>
              </w:rPr>
              <w:t xml:space="preserve">Люби и знай </w:t>
            </w:r>
            <w:proofErr w:type="spellStart"/>
            <w:r>
              <w:rPr>
                <w:sz w:val="22"/>
                <w:szCs w:val="22"/>
              </w:rPr>
              <w:t>окруж</w:t>
            </w:r>
            <w:proofErr w:type="spellEnd"/>
            <w:r>
              <w:rPr>
                <w:sz w:val="22"/>
                <w:szCs w:val="22"/>
              </w:rPr>
              <w:t>. мир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6D0D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C9" w:rsidRDefault="002137C9" w:rsidP="002137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Малачева</w:t>
            </w:r>
            <w:proofErr w:type="spellEnd"/>
            <w:r>
              <w:rPr>
                <w:sz w:val="22"/>
                <w:szCs w:val="22"/>
              </w:rPr>
              <w:t xml:space="preserve"> О. Б.</w:t>
            </w:r>
          </w:p>
          <w:p w:rsidR="002137C9" w:rsidRDefault="002137C9" w:rsidP="0021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</w:t>
            </w:r>
          </w:p>
        </w:tc>
      </w:tr>
      <w:tr w:rsidR="006C26CD" w:rsidTr="006C26CD">
        <w:trPr>
          <w:trHeight w:val="7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CD" w:rsidRDefault="006C26CD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Веселые старты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2137C9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Default="006C26CD" w:rsidP="0021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</w:t>
            </w:r>
            <w:r w:rsidR="002137C9">
              <w:rPr>
                <w:sz w:val="22"/>
                <w:szCs w:val="22"/>
              </w:rPr>
              <w:t>дурахманова Р. А. Х.</w:t>
            </w:r>
          </w:p>
          <w:p w:rsidR="006C26CD" w:rsidRPr="003C3195" w:rsidRDefault="006C26CD" w:rsidP="002137C9">
            <w:r>
              <w:rPr>
                <w:sz w:val="22"/>
                <w:szCs w:val="22"/>
              </w:rPr>
              <w:t xml:space="preserve"> учитель начальных классов</w:t>
            </w:r>
          </w:p>
        </w:tc>
      </w:tr>
      <w:tr w:rsidR="006C26CD" w:rsidTr="006C26CD">
        <w:trPr>
          <w:trHeight w:val="42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CD" w:rsidRDefault="006C26CD">
            <w:pPr>
              <w:jc w:val="both"/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Веселые старты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="002137C9">
              <w:rPr>
                <w:sz w:val="22"/>
                <w:szCs w:val="22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D" w:rsidRPr="003C3195" w:rsidRDefault="006C26CD" w:rsidP="006C26CD">
            <w:pPr>
              <w:jc w:val="both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C9" w:rsidRDefault="002137C9" w:rsidP="006C26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Асадулаева</w:t>
            </w:r>
            <w:proofErr w:type="spellEnd"/>
            <w:r>
              <w:rPr>
                <w:sz w:val="22"/>
                <w:szCs w:val="22"/>
              </w:rPr>
              <w:t xml:space="preserve"> З. А.</w:t>
            </w:r>
          </w:p>
          <w:p w:rsidR="006C26CD" w:rsidRPr="003C3195" w:rsidRDefault="006C26CD" w:rsidP="006C26CD">
            <w:r>
              <w:rPr>
                <w:sz w:val="22"/>
                <w:szCs w:val="22"/>
              </w:rPr>
              <w:t>учитель начальных классов</w:t>
            </w:r>
          </w:p>
        </w:tc>
      </w:tr>
    </w:tbl>
    <w:p w:rsidR="00334BE8" w:rsidRPr="003C091D" w:rsidRDefault="00334BE8" w:rsidP="00334BE8">
      <w:pPr>
        <w:spacing w:before="120" w:after="100" w:afterAutospacing="1"/>
        <w:ind w:firstLine="720"/>
        <w:jc w:val="both"/>
        <w:rPr>
          <w:b/>
        </w:rPr>
      </w:pPr>
      <w:r w:rsidRPr="003C091D">
        <w:rPr>
          <w:b/>
        </w:rPr>
        <w:t>9.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1901"/>
        <w:gridCol w:w="1792"/>
        <w:gridCol w:w="1863"/>
        <w:gridCol w:w="1891"/>
      </w:tblGrid>
      <w:tr w:rsidR="00334BE8" w:rsidTr="00E55F12">
        <w:trPr>
          <w:trHeight w:val="129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lastRenderedPageBreak/>
              <w:t>Форма образовательных услуг (урок, дополнительное занятие и т.п.)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center"/>
            </w:pPr>
          </w:p>
          <w:p w:rsidR="00334BE8" w:rsidRDefault="00334BE8">
            <w:pPr>
              <w:jc w:val="center"/>
            </w:pPr>
            <w:r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334BE8" w:rsidTr="00E55F12">
        <w:trPr>
          <w:trHeight w:val="2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E55F12">
              <w:rPr>
                <w:sz w:val="22"/>
                <w:szCs w:val="22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>
            <w:pPr>
              <w:jc w:val="both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>
            <w:pPr>
              <w:jc w:val="both"/>
            </w:pPr>
            <w: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>
            <w:pPr>
              <w:jc w:val="both"/>
            </w:pPr>
            <w: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>
            <w:pPr>
              <w:jc w:val="both"/>
            </w:pPr>
            <w:r>
              <w:t>-</w:t>
            </w:r>
          </w:p>
        </w:tc>
      </w:tr>
      <w:tr w:rsidR="00334BE8" w:rsidTr="00E55F12">
        <w:trPr>
          <w:trHeight w:val="2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="00E55F12">
              <w:rPr>
                <w:sz w:val="22"/>
                <w:szCs w:val="22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>
            <w:pPr>
              <w:jc w:val="both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>
            <w:pPr>
              <w:jc w:val="both"/>
            </w:pPr>
            <w: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>
            <w:pPr>
              <w:jc w:val="both"/>
            </w:pPr>
            <w: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E55F12" w:rsidP="00E55F12">
            <w:pPr>
              <w:jc w:val="both"/>
            </w:pPr>
            <w:r>
              <w:t>-</w:t>
            </w:r>
          </w:p>
        </w:tc>
      </w:tr>
    </w:tbl>
    <w:p w:rsidR="00334BE8" w:rsidRDefault="00334BE8" w:rsidP="00334BE8">
      <w:pPr>
        <w:pStyle w:val="22"/>
        <w:spacing w:after="0" w:line="240" w:lineRule="auto"/>
        <w:ind w:firstLine="708"/>
        <w:rPr>
          <w:iCs/>
        </w:rPr>
      </w:pPr>
    </w:p>
    <w:p w:rsidR="00334BE8" w:rsidRPr="003C091D" w:rsidRDefault="00334BE8" w:rsidP="00334BE8">
      <w:pPr>
        <w:pStyle w:val="22"/>
        <w:spacing w:after="0" w:line="240" w:lineRule="auto"/>
        <w:ind w:firstLine="708"/>
        <w:rPr>
          <w:b/>
          <w:iCs/>
        </w:rPr>
      </w:pPr>
      <w:r w:rsidRPr="003C091D">
        <w:rPr>
          <w:b/>
          <w:iCs/>
        </w:rPr>
        <w:t>10. Характеристика системы воспитания в общеобразовательном учреждении: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sz w:val="24"/>
          <w:szCs w:val="24"/>
        </w:rPr>
      </w:pPr>
      <w:r w:rsidRPr="00334BE8">
        <w:rPr>
          <w:rFonts w:ascii="Times New Roman" w:hAnsi="Times New Roman" w:cs="Times New Roman"/>
          <w:bCs/>
          <w:sz w:val="24"/>
          <w:szCs w:val="24"/>
        </w:rPr>
        <w:t>10.1. </w:t>
      </w:r>
      <w:r w:rsidRPr="00334BE8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Воспитательный процесс в  гимназии осуществляется,  в  соответствии  </w:t>
      </w:r>
      <w:proofErr w:type="gramStart"/>
      <w:r w:rsidRPr="00334BE8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      - конвенцией  ООН «О правах ребенка»;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     - Законом  РФ «Об образовании»;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    - Законом  РФ «О защите прав ребенка»; 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    - Концепцией духовно-нравственного в</w:t>
      </w:r>
      <w:r w:rsidR="00D932AC">
        <w:rPr>
          <w:rFonts w:ascii="Times New Roman" w:hAnsi="Times New Roman" w:cs="Times New Roman"/>
          <w:i/>
          <w:sz w:val="24"/>
          <w:szCs w:val="24"/>
        </w:rPr>
        <w:t>оспитания российских школьников</w:t>
      </w:r>
      <w:r w:rsidRPr="00334BE8">
        <w:rPr>
          <w:rFonts w:ascii="Times New Roman" w:hAnsi="Times New Roman" w:cs="Times New Roman"/>
          <w:i/>
          <w:sz w:val="24"/>
          <w:szCs w:val="24"/>
        </w:rPr>
        <w:t>.</w:t>
      </w:r>
    </w:p>
    <w:p w:rsidR="00334BE8" w:rsidRPr="00334BE8" w:rsidRDefault="00334BE8" w:rsidP="00334BE8">
      <w:pPr>
        <w:pStyle w:val="ConsNormal"/>
        <w:widowControl/>
        <w:ind w:left="360" w:right="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          - Программой  воспитательной рабо</w:t>
      </w:r>
      <w:r w:rsidR="00D932AC">
        <w:rPr>
          <w:rFonts w:ascii="Times New Roman" w:hAnsi="Times New Roman" w:cs="Times New Roman"/>
          <w:i/>
          <w:sz w:val="24"/>
          <w:szCs w:val="24"/>
        </w:rPr>
        <w:t>ты 1-11 классов «Управляем сами</w:t>
      </w:r>
      <w:r w:rsidRPr="00334BE8">
        <w:rPr>
          <w:rFonts w:ascii="Times New Roman" w:hAnsi="Times New Roman" w:cs="Times New Roman"/>
          <w:i/>
          <w:sz w:val="24"/>
          <w:szCs w:val="24"/>
        </w:rPr>
        <w:t>, управляем   собой»</w:t>
      </w:r>
    </w:p>
    <w:p w:rsidR="00334BE8" w:rsidRPr="00334BE8" w:rsidRDefault="00334BE8" w:rsidP="00334BE8">
      <w:pPr>
        <w:pStyle w:val="ad"/>
        <w:suppressAutoHyphens w:val="0"/>
        <w:overflowPunct w:val="0"/>
        <w:autoSpaceDE w:val="0"/>
        <w:autoSpaceDN w:val="0"/>
        <w:adjustRightInd w:val="0"/>
        <w:spacing w:line="240" w:lineRule="atLeast"/>
        <w:ind w:left="360"/>
        <w:jc w:val="both"/>
        <w:textAlignment w:val="baseline"/>
        <w:rPr>
          <w:i/>
        </w:rPr>
      </w:pPr>
      <w:r w:rsidRPr="00334BE8">
        <w:rPr>
          <w:i/>
        </w:rPr>
        <w:t xml:space="preserve">                   -Программой духовно-нравственного и гражданско-патриотического воспитания, на основе культуры традиций народов Дагестана </w:t>
      </w:r>
    </w:p>
    <w:p w:rsidR="00334BE8" w:rsidRPr="00334BE8" w:rsidRDefault="00334BE8" w:rsidP="00334BE8">
      <w:pPr>
        <w:rPr>
          <w:i/>
          <w:lang w:eastAsia="ru-RU"/>
        </w:rPr>
      </w:pPr>
      <w:r w:rsidRPr="00334BE8">
        <w:t xml:space="preserve">10.2. Административная структура, функционально ответственная за воспитательную работу в образовательном учреждении (управление, отдел, </w:t>
      </w:r>
      <w:r w:rsidRPr="006C26CD">
        <w:rPr>
          <w:u w:val="single"/>
        </w:rPr>
        <w:t>ответственный за воспитательную работу</w:t>
      </w:r>
      <w:r w:rsidRPr="00334BE8">
        <w:t xml:space="preserve">); </w:t>
      </w:r>
      <w:r w:rsidRPr="00334BE8">
        <w:rPr>
          <w:i/>
          <w:lang w:eastAsia="ru-RU"/>
        </w:rPr>
        <w:t>Ответственный за воспитательную работ</w:t>
      </w:r>
      <w:proofErr w:type="gramStart"/>
      <w:r w:rsidRPr="00334BE8">
        <w:rPr>
          <w:i/>
          <w:lang w:eastAsia="ru-RU"/>
        </w:rPr>
        <w:t>у</w:t>
      </w:r>
      <w:r w:rsidR="006C26CD">
        <w:rPr>
          <w:i/>
          <w:lang w:eastAsia="ru-RU"/>
        </w:rPr>
        <w:t>-</w:t>
      </w:r>
      <w:proofErr w:type="gramEnd"/>
      <w:r w:rsidRPr="00334BE8">
        <w:rPr>
          <w:i/>
          <w:lang w:eastAsia="ru-RU"/>
        </w:rPr>
        <w:t xml:space="preserve"> заместитель директора по воспитательной работе  Расулова </w:t>
      </w:r>
      <w:proofErr w:type="spellStart"/>
      <w:r w:rsidRPr="00334BE8">
        <w:rPr>
          <w:i/>
          <w:lang w:eastAsia="ru-RU"/>
        </w:rPr>
        <w:t>СидратНухбековна</w:t>
      </w:r>
      <w:proofErr w:type="spellEnd"/>
      <w:r w:rsidRPr="00334BE8">
        <w:rPr>
          <w:i/>
          <w:lang w:eastAsia="ru-RU"/>
        </w:rPr>
        <w:t>;</w:t>
      </w:r>
    </w:p>
    <w:p w:rsidR="00334BE8" w:rsidRPr="00334BE8" w:rsidRDefault="00334BE8" w:rsidP="00334BE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sz w:val="24"/>
          <w:szCs w:val="24"/>
        </w:rPr>
        <w:t>10.3. Органы самоуправления обучающихся (</w:t>
      </w:r>
      <w:r w:rsidRPr="006C26CD">
        <w:rPr>
          <w:rFonts w:ascii="Times New Roman" w:hAnsi="Times New Roman" w:cs="Times New Roman"/>
          <w:sz w:val="24"/>
          <w:szCs w:val="24"/>
          <w:u w:val="single"/>
        </w:rPr>
        <w:t>советы</w:t>
      </w:r>
      <w:r w:rsidRPr="00334BE8">
        <w:rPr>
          <w:rFonts w:ascii="Times New Roman" w:hAnsi="Times New Roman" w:cs="Times New Roman"/>
          <w:sz w:val="24"/>
          <w:szCs w:val="24"/>
        </w:rPr>
        <w:t xml:space="preserve">, клубы, объединения и т.д.);  </w:t>
      </w:r>
      <w:r w:rsidRPr="00334BE8">
        <w:rPr>
          <w:rFonts w:ascii="Times New Roman" w:hAnsi="Times New Roman" w:cs="Times New Roman"/>
          <w:i/>
          <w:sz w:val="24"/>
          <w:szCs w:val="24"/>
        </w:rPr>
        <w:t>Орган самоуправления обучающихся -   Совет командиров;</w:t>
      </w:r>
    </w:p>
    <w:p w:rsidR="00334BE8" w:rsidRPr="00334BE8" w:rsidRDefault="00334BE8" w:rsidP="00334BE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BE8">
        <w:rPr>
          <w:rFonts w:ascii="Times New Roman" w:hAnsi="Times New Roman" w:cs="Times New Roman"/>
          <w:sz w:val="24"/>
          <w:szCs w:val="24"/>
        </w:rPr>
        <w:t xml:space="preserve">10.4. Финансовая обеспеченность </w:t>
      </w:r>
      <w:proofErr w:type="spellStart"/>
      <w:r w:rsidRPr="00334BE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34BE8">
        <w:rPr>
          <w:rFonts w:ascii="Times New Roman" w:hAnsi="Times New Roman" w:cs="Times New Roman"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</w:t>
      </w:r>
      <w:proofErr w:type="gramStart"/>
      <w:r w:rsidRPr="00334BE8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334BE8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BE8">
        <w:rPr>
          <w:rFonts w:ascii="Times New Roman" w:hAnsi="Times New Roman" w:cs="Times New Roman"/>
          <w:sz w:val="24"/>
          <w:szCs w:val="24"/>
        </w:rPr>
        <w:t xml:space="preserve">10.5. Средства оценки состояния воспитательной работы с </w:t>
      </w:r>
      <w:proofErr w:type="gramStart"/>
      <w:r w:rsidRPr="00334B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4BE8">
        <w:rPr>
          <w:rFonts w:ascii="Times New Roman" w:hAnsi="Times New Roman" w:cs="Times New Roman"/>
          <w:sz w:val="24"/>
          <w:szCs w:val="24"/>
        </w:rPr>
        <w:t xml:space="preserve"> (опросы обучающихся, преподавателей, отчеты):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- творческие  отчеты  о проделанной работе  классных руководителей, воспитателей;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 - анкетирование  учащихся, родителей, учителей;</w:t>
      </w:r>
    </w:p>
    <w:p w:rsidR="00334BE8" w:rsidRPr="00334BE8" w:rsidRDefault="00334BE8" w:rsidP="00334BE8">
      <w:pPr>
        <w:pStyle w:val="ConsNormal"/>
        <w:ind w:right="2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E8">
        <w:rPr>
          <w:rFonts w:ascii="Times New Roman" w:hAnsi="Times New Roman" w:cs="Times New Roman"/>
          <w:i/>
          <w:sz w:val="24"/>
          <w:szCs w:val="24"/>
        </w:rPr>
        <w:t xml:space="preserve">           -уровень воспитанности учащихся</w:t>
      </w:r>
    </w:p>
    <w:p w:rsidR="00334BE8" w:rsidRPr="00334BE8" w:rsidRDefault="00334BE8" w:rsidP="00334BE8">
      <w:pPr>
        <w:pStyle w:val="ad"/>
        <w:ind w:left="540"/>
        <w:rPr>
          <w:b/>
        </w:rPr>
      </w:pPr>
      <w:r w:rsidRPr="00334BE8"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 xml:space="preserve"> Воспитательная работа гимназии строится в соответствии с целями и задачами программы развития.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b/>
          <w:i/>
        </w:rPr>
        <w:t>-Интеллектуально-познавательное воспитание</w:t>
      </w:r>
      <w:r w:rsidRPr="00334BE8">
        <w:rPr>
          <w:i/>
        </w:rPr>
        <w:t xml:space="preserve">    (воспитание положительного отношения школьников к учёбе) 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вручени</w:t>
      </w:r>
      <w:r w:rsidR="00D932AC">
        <w:rPr>
          <w:i/>
        </w:rPr>
        <w:t>е школьной  именной  стипендии</w:t>
      </w:r>
      <w:r w:rsidRPr="00334BE8">
        <w:rPr>
          <w:i/>
        </w:rPr>
        <w:t>,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 объединения  по интересам, 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предметные недели, 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 конкурсы, олимпиады,  игры и другие учебно-познавательные мероприятия;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-</w:t>
      </w:r>
      <w:r w:rsidRPr="00334BE8">
        <w:rPr>
          <w:b/>
          <w:i/>
        </w:rPr>
        <w:t>Общественно-патриотическое воспитание</w:t>
      </w:r>
      <w:r w:rsidR="00D932AC">
        <w:rPr>
          <w:b/>
          <w:i/>
        </w:rPr>
        <w:t xml:space="preserve"> </w:t>
      </w:r>
      <w:r w:rsidR="00D932AC">
        <w:rPr>
          <w:i/>
        </w:rPr>
        <w:t>(</w:t>
      </w:r>
      <w:r w:rsidRPr="00334BE8">
        <w:rPr>
          <w:i/>
        </w:rPr>
        <w:t>воспитание понимания Отечества как непреходящей ценности, связи с предыдущими поколениями)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Работа историко-крае</w:t>
      </w:r>
      <w:r w:rsidR="00D932AC">
        <w:rPr>
          <w:i/>
        </w:rPr>
        <w:t>ведческого музея им Алиевой Ш.А</w:t>
      </w:r>
      <w:r w:rsidRPr="00334BE8">
        <w:rPr>
          <w:i/>
        </w:rPr>
        <w:t>, отряда «ТОКС»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lastRenderedPageBreak/>
        <w:t>•</w:t>
      </w:r>
      <w:r w:rsidRPr="00334BE8">
        <w:rPr>
          <w:i/>
        </w:rPr>
        <w:tab/>
        <w:t>Встречи с ветеранами ВОВ, с воинами – афганцами, с курсантами выпускниками военных учебных заведений</w:t>
      </w:r>
      <w:proofErr w:type="gramStart"/>
      <w:r w:rsidRPr="00334BE8">
        <w:rPr>
          <w:i/>
        </w:rPr>
        <w:t xml:space="preserve"> ,</w:t>
      </w:r>
      <w:proofErr w:type="gramEnd"/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уроки мужества, Вахта Памяти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Проведение конкурсов патриотической песни, концерты для ветеранов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Экскурсионная работа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Военно-спортивные игры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Классные часы, уроки о России, Дагестане, Родине, родном  селе 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 xml:space="preserve">- </w:t>
      </w:r>
      <w:r w:rsidRPr="00334BE8">
        <w:rPr>
          <w:b/>
          <w:i/>
        </w:rPr>
        <w:t>Спортивно-оздоровительное воспитание</w:t>
      </w:r>
      <w:r w:rsidR="00D932AC">
        <w:rPr>
          <w:b/>
          <w:i/>
        </w:rPr>
        <w:t xml:space="preserve"> </w:t>
      </w:r>
      <w:proofErr w:type="gramStart"/>
      <w:r w:rsidRPr="00334BE8">
        <w:rPr>
          <w:i/>
        </w:rPr>
        <w:t xml:space="preserve">( </w:t>
      </w:r>
      <w:proofErr w:type="gramEnd"/>
      <w:r w:rsidRPr="00334BE8">
        <w:rPr>
          <w:i/>
        </w:rPr>
        <w:t>создание условий для сохранения физического, психического и нравственного здоровья школьников, работа спортивных  секций )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Проведение подвижных игр, «весёлых стартов» и т.п.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Проведение </w:t>
      </w:r>
      <w:proofErr w:type="spellStart"/>
      <w:r w:rsidRPr="00334BE8">
        <w:rPr>
          <w:i/>
        </w:rPr>
        <w:t>внутришкольных</w:t>
      </w:r>
      <w:proofErr w:type="spellEnd"/>
      <w:r w:rsidRPr="00334BE8">
        <w:rPr>
          <w:i/>
        </w:rPr>
        <w:t xml:space="preserve"> спортивных соревнований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Участие в спортивных соревнованиях, эстафетах района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Проведение бесед по охране здоровья медицинской сестрой, </w:t>
      </w:r>
      <w:proofErr w:type="spellStart"/>
      <w:r w:rsidRPr="00334BE8">
        <w:rPr>
          <w:i/>
        </w:rPr>
        <w:t>классн</w:t>
      </w:r>
      <w:proofErr w:type="spellEnd"/>
      <w:r w:rsidR="00D932AC">
        <w:rPr>
          <w:i/>
        </w:rPr>
        <w:t>.</w:t>
      </w:r>
      <w:r w:rsidRPr="00334BE8">
        <w:rPr>
          <w:i/>
        </w:rPr>
        <w:t xml:space="preserve"> </w:t>
      </w:r>
      <w:proofErr w:type="spellStart"/>
      <w:r w:rsidR="00D932AC">
        <w:rPr>
          <w:i/>
        </w:rPr>
        <w:t>р</w:t>
      </w:r>
      <w:r w:rsidRPr="00334BE8">
        <w:rPr>
          <w:i/>
        </w:rPr>
        <w:t>ук</w:t>
      </w:r>
      <w:r w:rsidR="00D932AC">
        <w:rPr>
          <w:i/>
        </w:rPr>
        <w:t>овод-</w:t>
      </w:r>
      <w:r w:rsidRPr="00334BE8">
        <w:rPr>
          <w:i/>
        </w:rPr>
        <w:t>ми</w:t>
      </w:r>
      <w:proofErr w:type="spellEnd"/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Профилактика травматизма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Беседы по «Профилактике алкоголизма, курения, наркомании».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Работа по организации рационального питания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Профилактика заболеваний и вредных привычек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 xml:space="preserve">- </w:t>
      </w:r>
      <w:r w:rsidRPr="00334BE8">
        <w:rPr>
          <w:b/>
          <w:i/>
        </w:rPr>
        <w:t>Духовно-нравственное и гражданско-патриотическое воспитание</w:t>
      </w:r>
      <w:r w:rsidRPr="00334BE8">
        <w:rPr>
          <w:i/>
        </w:rPr>
        <w:t xml:space="preserve">, основанное на культуре традициях народов Дагестана 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Встречи с известными  и  уважаемыми  людьми села</w:t>
      </w:r>
      <w:proofErr w:type="gramStart"/>
      <w:r w:rsidRPr="00334BE8">
        <w:rPr>
          <w:i/>
        </w:rPr>
        <w:t xml:space="preserve"> ,</w:t>
      </w:r>
      <w:proofErr w:type="gramEnd"/>
      <w:r w:rsidRPr="00334BE8">
        <w:rPr>
          <w:i/>
        </w:rPr>
        <w:t xml:space="preserve"> района , республики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Мероприятия, воспитывающие у школьников правильное отношение к окружающему миру, Человеку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Изучение инструкций по технике безопасности 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Знакомство с правилами для учащихся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 xml:space="preserve"> -</w:t>
      </w:r>
      <w:r w:rsidRPr="00334BE8">
        <w:rPr>
          <w:b/>
          <w:i/>
        </w:rPr>
        <w:t>Эстетическое и культурное воспитание</w:t>
      </w:r>
      <w:r w:rsidRPr="00334BE8">
        <w:rPr>
          <w:i/>
        </w:rPr>
        <w:t xml:space="preserve">. Организация досуга </w:t>
      </w:r>
      <w:proofErr w:type="gramStart"/>
      <w:r w:rsidRPr="00334BE8">
        <w:rPr>
          <w:i/>
        </w:rPr>
        <w:t xml:space="preserve">( </w:t>
      </w:r>
      <w:proofErr w:type="gramEnd"/>
      <w:r w:rsidRPr="00334BE8">
        <w:rPr>
          <w:i/>
        </w:rPr>
        <w:t xml:space="preserve">выявление творческих способностей учащихся  Формирование художественного вкуса. </w:t>
      </w:r>
      <w:proofErr w:type="gramStart"/>
      <w:r w:rsidRPr="00334BE8">
        <w:rPr>
          <w:i/>
        </w:rPr>
        <w:t>Сплочение коллектива детей и педагогов через совместное творчество)</w:t>
      </w:r>
      <w:proofErr w:type="gramEnd"/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 Организации выставок рисунков, поделок, творческих работ и т.д.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Посещение музеев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Проведение тематических классных часов по эстетике внешнего вида, культуре поведения и речи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Участие в конкурсах районного  и  республиканского уровня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Организация и проведение   деловых игр, тематических вечеров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Организация досуга в классе, в школе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Работа ГПД, кружков, секций по интересам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Выпуск общешкольной газеты к традиционным праздникам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Организация работы органов школьного самоуправления</w:t>
      </w:r>
    </w:p>
    <w:p w:rsidR="00334BE8" w:rsidRPr="00334BE8" w:rsidRDefault="00334BE8" w:rsidP="00334BE8">
      <w:pPr>
        <w:pStyle w:val="ad"/>
        <w:ind w:left="540"/>
        <w:rPr>
          <w:i/>
        </w:rPr>
      </w:pPr>
      <w:proofErr w:type="gramStart"/>
      <w:r w:rsidRPr="00334BE8">
        <w:rPr>
          <w:i/>
        </w:rPr>
        <w:lastRenderedPageBreak/>
        <w:t>-</w:t>
      </w:r>
      <w:r w:rsidRPr="00334BE8">
        <w:rPr>
          <w:b/>
          <w:i/>
        </w:rPr>
        <w:t xml:space="preserve">Трудовое и </w:t>
      </w:r>
      <w:proofErr w:type="spellStart"/>
      <w:r w:rsidRPr="00334BE8">
        <w:rPr>
          <w:b/>
          <w:i/>
        </w:rPr>
        <w:t>профориентационное</w:t>
      </w:r>
      <w:proofErr w:type="spellEnd"/>
      <w:r w:rsidRPr="00334BE8">
        <w:rPr>
          <w:b/>
          <w:i/>
        </w:rPr>
        <w:t xml:space="preserve"> воспитание</w:t>
      </w:r>
      <w:r w:rsidRPr="00334BE8">
        <w:rPr>
          <w:i/>
        </w:rPr>
        <w:t xml:space="preserve"> (воспитание у школьников бережного отношения к имуществу, приучение их к труду.</w:t>
      </w:r>
      <w:proofErr w:type="gramEnd"/>
      <w:r w:rsidR="00D932AC">
        <w:rPr>
          <w:i/>
        </w:rPr>
        <w:t xml:space="preserve"> </w:t>
      </w:r>
      <w:proofErr w:type="gramStart"/>
      <w:r w:rsidRPr="00334BE8">
        <w:rPr>
          <w:i/>
        </w:rPr>
        <w:t>З</w:t>
      </w:r>
      <w:proofErr w:type="gramEnd"/>
      <w:r w:rsidRPr="00334BE8">
        <w:rPr>
          <w:i/>
        </w:rPr>
        <w:t>накомство уч-ся с различными профессиями с целью профессиональной ориентации)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 Генеральная уборка прикреплённых помещений 1-2 раза в месяц.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Работа всех учащихся и педагогов по приведению в порядок пришкольного участка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 Дежурство по школе.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 Встречи и беседы с выпускниками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Беседы,  классные часы о профессиях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Посещение различных предприятий, ВУЗов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Подготовка школьного стенда по профориентации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Анкетирование учащихся</w:t>
      </w:r>
      <w:proofErr w:type="gramStart"/>
      <w:r w:rsidRPr="00334BE8">
        <w:rPr>
          <w:i/>
        </w:rPr>
        <w:t xml:space="preserve"> ;</w:t>
      </w:r>
      <w:proofErr w:type="gramEnd"/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 xml:space="preserve">- </w:t>
      </w:r>
      <w:r w:rsidRPr="00334BE8">
        <w:rPr>
          <w:b/>
          <w:i/>
        </w:rPr>
        <w:t>Экологическое  воспитани</w:t>
      </w:r>
      <w:proofErr w:type="gramStart"/>
      <w:r w:rsidRPr="00334BE8">
        <w:rPr>
          <w:b/>
          <w:i/>
        </w:rPr>
        <w:t>е</w:t>
      </w:r>
      <w:r w:rsidRPr="00334BE8">
        <w:rPr>
          <w:i/>
        </w:rPr>
        <w:t>(</w:t>
      </w:r>
      <w:proofErr w:type="gramEnd"/>
      <w:r w:rsidRPr="00334BE8">
        <w:rPr>
          <w:i/>
        </w:rPr>
        <w:t>воспитание ценностного отношения к природе, окружающей среде)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проведение социологических исследований, мониторинга состояния окружающей среды на школьной территории;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 xml:space="preserve"> распространение информации среди учащихся и педагогов школы;</w:t>
      </w:r>
    </w:p>
    <w:p w:rsidR="00334BE8" w:rsidRPr="00334BE8" w:rsidRDefault="00334BE8" w:rsidP="00334BE8">
      <w:pPr>
        <w:pStyle w:val="ad"/>
        <w:ind w:left="540"/>
        <w:rPr>
          <w:i/>
        </w:rPr>
      </w:pPr>
      <w:r w:rsidRPr="00334BE8">
        <w:rPr>
          <w:i/>
        </w:rPr>
        <w:t>•</w:t>
      </w:r>
      <w:r w:rsidRPr="00334BE8">
        <w:rPr>
          <w:i/>
        </w:rPr>
        <w:tab/>
        <w:t>организация и проведение практической работы по благоустройству и озеленению школьной территории.</w:t>
      </w:r>
    </w:p>
    <w:p w:rsidR="00334BE8" w:rsidRPr="00334BE8" w:rsidRDefault="00334BE8" w:rsidP="00334BE8">
      <w:pPr>
        <w:pStyle w:val="ad"/>
        <w:ind w:left="540"/>
      </w:pPr>
      <w:r w:rsidRPr="00334BE8">
        <w:t>10.7.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4005"/>
        <w:gridCol w:w="4680"/>
      </w:tblGrid>
      <w:tr w:rsidR="00334BE8" w:rsidRPr="00334BE8" w:rsidTr="00334BE8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  <w:r w:rsidRPr="00334BE8"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  <w:jc w:val="center"/>
            </w:pPr>
            <w:r w:rsidRPr="00334BE8">
              <w:t>Содержание деятельности</w:t>
            </w:r>
          </w:p>
        </w:tc>
      </w:tr>
      <w:tr w:rsidR="00334BE8" w:rsidRPr="00334BE8" w:rsidTr="00334BE8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</w:rPr>
            </w:pPr>
            <w:r w:rsidRPr="00334BE8">
              <w:rPr>
                <w:color w:val="000000"/>
                <w:spacing w:val="-4"/>
              </w:rPr>
              <w:t xml:space="preserve">Наличие психологической </w:t>
            </w:r>
            <w:r w:rsidRPr="00334BE8">
              <w:rPr>
                <w:color w:val="000000"/>
                <w:spacing w:val="-5"/>
              </w:rPr>
              <w:t xml:space="preserve">службы </w:t>
            </w:r>
          </w:p>
          <w:p w:rsidR="00334BE8" w:rsidRPr="00334BE8" w:rsidRDefault="00334BE8">
            <w:pPr>
              <w:pStyle w:val="ad"/>
            </w:pPr>
            <w:r w:rsidRPr="00334BE8">
              <w:rPr>
                <w:color w:val="000000"/>
                <w:spacing w:val="-5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sz w:val="24"/>
                <w:szCs w:val="24"/>
              </w:rPr>
              <w:t xml:space="preserve">                   Да</w:t>
            </w:r>
          </w:p>
          <w:p w:rsidR="00334BE8" w:rsidRPr="00334BE8" w:rsidRDefault="00334BE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sz w:val="24"/>
                <w:szCs w:val="24"/>
              </w:rPr>
              <w:t xml:space="preserve">                    1</w:t>
            </w:r>
          </w:p>
          <w:p w:rsidR="00334BE8" w:rsidRPr="00334BE8" w:rsidRDefault="00334BE8">
            <w:pPr>
              <w:spacing w:after="300"/>
              <w:ind w:left="160"/>
            </w:pPr>
            <w:r w:rsidRPr="00334BE8">
              <w:t xml:space="preserve">                2000г</w:t>
            </w:r>
          </w:p>
          <w:p w:rsidR="00334BE8" w:rsidRPr="00334BE8" w:rsidRDefault="00334BE8">
            <w:pPr>
              <w:spacing w:before="300"/>
              <w:ind w:left="20"/>
            </w:pPr>
          </w:p>
        </w:tc>
      </w:tr>
      <w:tr w:rsidR="00334BE8" w:rsidRPr="00334BE8" w:rsidTr="00334BE8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334BE8">
              <w:rPr>
                <w:color w:val="000000"/>
                <w:spacing w:val="-6"/>
              </w:rPr>
              <w:t>Кабинеты:</w:t>
            </w:r>
          </w:p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</w:rPr>
            </w:pPr>
            <w:r w:rsidRPr="00334BE8">
              <w:rPr>
                <w:color w:val="000000"/>
                <w:spacing w:val="-6"/>
              </w:rPr>
              <w:t>для индивидуальной работы</w:t>
            </w:r>
          </w:p>
          <w:p w:rsidR="00334BE8" w:rsidRPr="00334BE8" w:rsidRDefault="00334BE8">
            <w:pPr>
              <w:pStyle w:val="ad"/>
            </w:pPr>
            <w:r w:rsidRPr="00334BE8">
              <w:rPr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ind w:left="160"/>
            </w:pPr>
          </w:p>
          <w:p w:rsidR="00334BE8" w:rsidRPr="00334BE8" w:rsidRDefault="00334BE8">
            <w:r w:rsidRPr="00334BE8">
              <w:t xml:space="preserve">                     имеются</w:t>
            </w:r>
          </w:p>
        </w:tc>
      </w:tr>
      <w:tr w:rsidR="00334BE8" w:rsidRPr="00334BE8" w:rsidTr="00334BE8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  <w:r w:rsidRPr="00334BE8">
              <w:rPr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FF" w:rsidRDefault="00334BE8">
            <w:r w:rsidRPr="00334BE8">
              <w:t>В наличии компьютер, литература по психологии</w:t>
            </w:r>
            <w:r w:rsidR="006C26CD">
              <w:t>,</w:t>
            </w:r>
            <w:r w:rsidR="00D932AC">
              <w:t xml:space="preserve"> </w:t>
            </w:r>
            <w:r w:rsidRPr="00334BE8">
              <w:t>информационные стенды</w:t>
            </w:r>
            <w:proofErr w:type="gramStart"/>
            <w:r w:rsidRPr="00334BE8">
              <w:t xml:space="preserve"> </w:t>
            </w:r>
            <w:r w:rsidR="00A240FF">
              <w:t>:</w:t>
            </w:r>
            <w:proofErr w:type="gramEnd"/>
            <w:r w:rsidR="00A240FF">
              <w:t xml:space="preserve"> </w:t>
            </w:r>
            <w:r w:rsidRPr="00334BE8">
              <w:t xml:space="preserve">«Психология подростка», «Психологическое просвещение», </w:t>
            </w:r>
          </w:p>
          <w:p w:rsidR="00334BE8" w:rsidRPr="00334BE8" w:rsidRDefault="00334BE8">
            <w:r w:rsidRPr="00334BE8">
              <w:t>«Если ты злишься»</w:t>
            </w:r>
          </w:p>
          <w:p w:rsidR="00334BE8" w:rsidRPr="00334BE8" w:rsidRDefault="00334BE8"/>
        </w:tc>
      </w:tr>
      <w:tr w:rsidR="00334BE8" w:rsidRPr="00334BE8" w:rsidTr="00334BE8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  <w:r w:rsidRPr="00334BE8">
              <w:rPr>
                <w:color w:val="000000"/>
                <w:spacing w:val="-3"/>
              </w:rPr>
              <w:t>Документация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A240F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34BE8" w:rsidRPr="00334BE8">
              <w:rPr>
                <w:rFonts w:ascii="Times New Roman" w:hAnsi="Times New Roman"/>
                <w:sz w:val="24"/>
                <w:szCs w:val="24"/>
              </w:rPr>
              <w:t>лан работы  школьного психолога,</w:t>
            </w:r>
          </w:p>
          <w:p w:rsidR="00334BE8" w:rsidRPr="00334BE8" w:rsidRDefault="00D932AC">
            <w:pPr>
              <w:pStyle w:val="a5"/>
              <w:spacing w:before="0" w:beforeAutospacing="0" w:after="0" w:afterAutospacing="0"/>
              <w:jc w:val="both"/>
            </w:pPr>
            <w:r>
              <w:t>анкеты</w:t>
            </w:r>
            <w:r w:rsidR="00334BE8" w:rsidRPr="00334BE8">
              <w:t>, тесты</w:t>
            </w:r>
            <w:r w:rsidR="00A240FF">
              <w:t>,</w:t>
            </w:r>
          </w:p>
          <w:p w:rsidR="00334BE8" w:rsidRPr="00334BE8" w:rsidRDefault="00334BE8">
            <w:pPr>
              <w:pStyle w:val="a5"/>
              <w:spacing w:before="0" w:beforeAutospacing="0" w:after="0" w:afterAutospacing="0"/>
              <w:jc w:val="both"/>
            </w:pPr>
            <w:r w:rsidRPr="00334BE8">
              <w:t>пакет научно-методических разработок для работы с одаренными детьми;</w:t>
            </w:r>
          </w:p>
          <w:p w:rsidR="00334BE8" w:rsidRPr="00334BE8" w:rsidRDefault="00334BE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BE8" w:rsidRPr="00334BE8" w:rsidTr="00334BE8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334BE8"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A240F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34BE8" w:rsidRPr="00334BE8">
              <w:rPr>
                <w:rFonts w:ascii="Times New Roman" w:hAnsi="Times New Roman"/>
                <w:sz w:val="24"/>
                <w:szCs w:val="24"/>
              </w:rPr>
              <w:t>онсультативно-диагностическая, коррекционно-развивающая, организационно-методическая и просветительская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4BE8" w:rsidRPr="00334BE8" w:rsidTr="00334BE8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334BE8"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FF" w:rsidRDefault="00A240FF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34BE8" w:rsidRPr="00334BE8">
              <w:rPr>
                <w:rFonts w:ascii="Times New Roman" w:hAnsi="Times New Roman"/>
                <w:sz w:val="24"/>
                <w:szCs w:val="24"/>
              </w:rPr>
              <w:t xml:space="preserve">даренные   учащиеся,                                                                                          дети  из неполных  семей,   </w:t>
            </w:r>
          </w:p>
          <w:p w:rsidR="00334BE8" w:rsidRPr="00334BE8" w:rsidRDefault="00334BE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sz w:val="24"/>
                <w:szCs w:val="24"/>
              </w:rPr>
              <w:t xml:space="preserve">педагогически запущенные дети    </w:t>
            </w:r>
          </w:p>
        </w:tc>
      </w:tr>
      <w:tr w:rsidR="00334BE8" w:rsidRPr="00334BE8" w:rsidTr="00334BE8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334BE8"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r w:rsidRPr="00334BE8">
              <w:t>Не имеет</w:t>
            </w:r>
          </w:p>
        </w:tc>
      </w:tr>
      <w:tr w:rsidR="00334BE8" w:rsidRPr="00334BE8" w:rsidTr="00334BE8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  <w:r w:rsidRPr="00334BE8"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34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беседы, тренинги и др. виды </w:t>
            </w:r>
            <w:proofErr w:type="spellStart"/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>психокоррекционной</w:t>
            </w:r>
            <w:proofErr w:type="spellEnd"/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работы  </w:t>
            </w:r>
          </w:p>
        </w:tc>
      </w:tr>
      <w:tr w:rsidR="00334BE8" w:rsidRPr="00334BE8" w:rsidTr="00334BE8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4C97" w:rsidRDefault="00334BE8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>Формы деятельности:</w:t>
            </w:r>
            <w:r w:rsidR="008B4C97" w:rsidRPr="00334BE8">
              <w:rPr>
                <w:color w:val="000000"/>
                <w:spacing w:val="-4"/>
              </w:rPr>
              <w:t xml:space="preserve"> </w:t>
            </w: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 xml:space="preserve">диагностическая </w:t>
            </w: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>коррекционная</w:t>
            </w:r>
            <w:r>
              <w:rPr>
                <w:color w:val="000000"/>
                <w:spacing w:val="-4"/>
              </w:rPr>
              <w:t xml:space="preserve">  </w:t>
            </w: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>развивающая</w:t>
            </w:r>
            <w:r>
              <w:rPr>
                <w:color w:val="000000"/>
                <w:spacing w:val="-4"/>
              </w:rPr>
              <w:t xml:space="preserve"> </w:t>
            </w: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 xml:space="preserve">просветительско-профилактическая </w:t>
            </w: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</w:p>
          <w:p w:rsidR="00334BE8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>консультативная</w:t>
            </w:r>
          </w:p>
          <w:p w:rsidR="008B4C97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</w:p>
          <w:p w:rsidR="008B4C97" w:rsidRPr="00334BE8" w:rsidRDefault="008B4C97" w:rsidP="008B4C97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E8" w:rsidRPr="00334BE8" w:rsidRDefault="00334BE8">
            <w:pPr>
              <w:pStyle w:val="52"/>
              <w:shd w:val="clear" w:color="auto" w:fill="auto"/>
              <w:spacing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>Первичное</w:t>
            </w:r>
          </w:p>
          <w:p w:rsidR="00334BE8" w:rsidRPr="00334BE8" w:rsidRDefault="00334BE8">
            <w:pPr>
              <w:pStyle w:val="52"/>
              <w:shd w:val="clear" w:color="auto" w:fill="auto"/>
              <w:spacing w:line="240" w:lineRule="auto"/>
              <w:ind w:left="216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B4C97" w:rsidRDefault="00334BE8">
            <w:pPr>
              <w:pStyle w:val="52"/>
              <w:shd w:val="clear" w:color="auto" w:fill="auto"/>
              <w:spacing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>Индивидуальное или групповое занятие (тренинг) Индивидуальные</w:t>
            </w:r>
            <w:proofErr w:type="gramStart"/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,</w:t>
            </w:r>
            <w:proofErr w:type="gramEnd"/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групповые консультации</w:t>
            </w:r>
          </w:p>
          <w:p w:rsidR="008B4C97" w:rsidRDefault="008B4C97">
            <w:pPr>
              <w:pStyle w:val="52"/>
              <w:shd w:val="clear" w:color="auto" w:fill="auto"/>
              <w:spacing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B4C97" w:rsidRDefault="008B4C97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t xml:space="preserve"> </w:t>
            </w:r>
            <w:r w:rsidRPr="008B4C97">
              <w:rPr>
                <w:sz w:val="24"/>
                <w:szCs w:val="24"/>
              </w:rPr>
              <w:t>Не имеет</w:t>
            </w: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8B4C97" w:rsidRDefault="008B4C97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B4C97" w:rsidRDefault="008B4C97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Психологическое сопровождение уроков Индивидуальные консультации </w:t>
            </w:r>
          </w:p>
          <w:p w:rsidR="008B4C97" w:rsidRDefault="008B4C97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B4C97" w:rsidRDefault="008B4C97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Оформление протоколов консультаций индивидуальные консультации,   </w:t>
            </w: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 xml:space="preserve"> рекомендации   родителям, ребенку </w:t>
            </w:r>
          </w:p>
          <w:p w:rsidR="008B4C97" w:rsidRDefault="008B4C97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B4C97" w:rsidRPr="00334BE8" w:rsidRDefault="008B4C97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участие в семинарах  </w:t>
            </w:r>
          </w:p>
          <w:p w:rsidR="00334BE8" w:rsidRPr="00334BE8" w:rsidRDefault="00334BE8">
            <w:pPr>
              <w:pStyle w:val="52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BE8" w:rsidRPr="00334BE8" w:rsidTr="00334BE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Pr="00334BE8" w:rsidRDefault="00334BE8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E8" w:rsidRPr="00334BE8" w:rsidRDefault="00334BE8" w:rsidP="008B4C97">
            <w:pPr>
              <w:pStyle w:val="ad"/>
              <w:spacing w:after="0"/>
            </w:pP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E8" w:rsidRPr="00334BE8" w:rsidRDefault="00334BE8" w:rsidP="008B4C97">
            <w:r w:rsidRPr="00334BE8">
              <w:t xml:space="preserve">  </w:t>
            </w:r>
          </w:p>
        </w:tc>
      </w:tr>
      <w:tr w:rsidR="00334BE8" w:rsidRPr="00334BE8" w:rsidTr="00334BE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Pr="00334BE8" w:rsidRDefault="00334BE8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BE8" w:rsidRPr="00334BE8" w:rsidRDefault="00334BE8"/>
        </w:tc>
      </w:tr>
      <w:tr w:rsidR="00334BE8" w:rsidRPr="00334BE8" w:rsidTr="00334BE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Pr="00334BE8" w:rsidRDefault="00334BE8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BE8" w:rsidRPr="00334BE8" w:rsidTr="00334BE8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Pr="00334BE8" w:rsidRDefault="00334BE8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E8" w:rsidRPr="00334BE8" w:rsidRDefault="00334BE8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</w:pP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</w:tr>
      <w:tr w:rsidR="00334BE8" w:rsidRPr="00334BE8" w:rsidTr="008B4C97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E8" w:rsidRPr="00334BE8" w:rsidRDefault="00334BE8">
            <w:pPr>
              <w:suppressAutoHyphens w:val="0"/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 w:rsidP="008B4C97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34BE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</w:t>
            </w:r>
          </w:p>
        </w:tc>
      </w:tr>
      <w:tr w:rsidR="00334BE8" w:rsidRPr="00334BE8" w:rsidTr="00334BE8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  <w:r w:rsidRPr="00334BE8">
              <w:t xml:space="preserve">Наличие </w:t>
            </w:r>
            <w:r w:rsidRPr="00334BE8">
              <w:rPr>
                <w:color w:val="000000"/>
                <w:spacing w:val="-3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shd w:val="clear" w:color="auto" w:fill="FFFFFF"/>
              <w:jc w:val="both"/>
            </w:pPr>
            <w:r w:rsidRPr="00334BE8">
              <w:rPr>
                <w:color w:val="000000"/>
              </w:rPr>
              <w:t>- активизация работы с родителями, с целью повышения воспитательного уровня семьи</w:t>
            </w:r>
          </w:p>
          <w:p w:rsidR="00334BE8" w:rsidRPr="00334BE8" w:rsidRDefault="00334BE8">
            <w:pPr>
              <w:shd w:val="clear" w:color="auto" w:fill="FFFFFF"/>
              <w:jc w:val="both"/>
              <w:rPr>
                <w:color w:val="000000"/>
              </w:rPr>
            </w:pPr>
            <w:r w:rsidRPr="00334BE8">
              <w:t>-о</w:t>
            </w:r>
            <w:r w:rsidRPr="00334BE8">
              <w:rPr>
                <w:rFonts w:eastAsia="Calibri"/>
              </w:rPr>
              <w:t>беспечение психолого-педагогического сопровождения учебного процесса</w:t>
            </w:r>
            <w:r w:rsidRPr="00334BE8">
              <w:rPr>
                <w:color w:val="000000"/>
              </w:rPr>
              <w:t xml:space="preserve">. </w:t>
            </w:r>
          </w:p>
          <w:p w:rsidR="00334BE8" w:rsidRPr="00334BE8" w:rsidRDefault="00334BE8">
            <w:pPr>
              <w:shd w:val="clear" w:color="auto" w:fill="FFFFFF"/>
              <w:jc w:val="both"/>
              <w:rPr>
                <w:color w:val="000000"/>
              </w:rPr>
            </w:pPr>
            <w:r w:rsidRPr="00334BE8">
              <w:t>-с</w:t>
            </w:r>
            <w:r w:rsidRPr="00334BE8">
              <w:rPr>
                <w:rFonts w:eastAsia="Calibri"/>
              </w:rPr>
              <w:t>оздание психологических условий для преодоления трудностей в учебе и формирования комфортности обучения и развития учащихся в ОУ</w:t>
            </w:r>
          </w:p>
          <w:p w:rsidR="00334BE8" w:rsidRPr="00334BE8" w:rsidRDefault="00334BE8">
            <w:pPr>
              <w:pStyle w:val="af6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34BE8" w:rsidRPr="00334BE8" w:rsidTr="00334BE8">
        <w:trPr>
          <w:trHeight w:val="39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 xml:space="preserve">Участие в работе </w:t>
            </w:r>
            <w:proofErr w:type="spellStart"/>
            <w:r w:rsidRPr="00334BE8">
              <w:rPr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textAlignment w:val="top"/>
              <w:rPr>
                <w:rFonts w:ascii="Tahoma" w:hAnsi="Tahoma" w:cs="Tahoma"/>
                <w:color w:val="000000"/>
                <w:lang w:eastAsia="ru-RU"/>
              </w:rPr>
            </w:pPr>
          </w:p>
        </w:tc>
      </w:tr>
      <w:tr w:rsidR="00334BE8" w:rsidRPr="00334BE8" w:rsidTr="00334BE8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  <w:r w:rsidRPr="00334BE8">
              <w:rPr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 w:rsidRPr="00334BE8">
              <w:rPr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textAlignment w:val="top"/>
              <w:rPr>
                <w:color w:val="000000"/>
                <w:lang w:eastAsia="ru-RU"/>
              </w:rPr>
            </w:pPr>
            <w:r w:rsidRPr="00334BE8">
              <w:rPr>
                <w:color w:val="000000"/>
                <w:lang w:eastAsia="ru-RU"/>
              </w:rPr>
              <w:t>Индивидуальные беседы, консультирование</w:t>
            </w:r>
          </w:p>
        </w:tc>
      </w:tr>
      <w:tr w:rsidR="00334BE8" w:rsidRPr="00334BE8" w:rsidTr="00334BE8">
        <w:trPr>
          <w:trHeight w:val="4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  <w:rPr>
                <w:color w:val="000000"/>
                <w:spacing w:val="-4"/>
              </w:rPr>
            </w:pPr>
            <w:r w:rsidRPr="00334BE8">
              <w:rPr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textAlignment w:val="top"/>
              <w:rPr>
                <w:color w:val="000000"/>
                <w:lang w:eastAsia="ru-RU"/>
              </w:rPr>
            </w:pPr>
            <w:r w:rsidRPr="00334BE8">
              <w:rPr>
                <w:color w:val="000000"/>
                <w:lang w:eastAsia="ru-RU"/>
              </w:rPr>
              <w:t>Индивидуальные беседы, консультирование, выступления на родительских собраниях, посещение на дому.</w:t>
            </w:r>
          </w:p>
        </w:tc>
      </w:tr>
      <w:tr w:rsidR="00334BE8" w:rsidRPr="00334BE8" w:rsidTr="00334BE8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</w:pPr>
            <w:r w:rsidRPr="00334BE8">
              <w:rPr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textAlignment w:val="top"/>
              <w:rPr>
                <w:color w:val="000000"/>
                <w:lang w:eastAsia="ru-RU"/>
              </w:rPr>
            </w:pPr>
            <w:r w:rsidRPr="00334BE8">
              <w:rPr>
                <w:color w:val="000000"/>
                <w:lang w:eastAsia="ru-RU"/>
              </w:rPr>
              <w:t>Участие в  районном семинаре педагогов психологов</w:t>
            </w:r>
          </w:p>
        </w:tc>
      </w:tr>
      <w:tr w:rsidR="00334BE8" w:rsidRPr="00334BE8" w:rsidTr="00334BE8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Pr="00334BE8" w:rsidRDefault="00334BE8">
            <w:pPr>
              <w:pStyle w:val="ad"/>
              <w:numPr>
                <w:ilvl w:val="0"/>
                <w:numId w:val="1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pStyle w:val="ad"/>
              <w:rPr>
                <w:color w:val="000000"/>
                <w:spacing w:val="-3"/>
              </w:rPr>
            </w:pPr>
            <w:r w:rsidRPr="00334BE8">
              <w:rPr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Pr="00334BE8" w:rsidRDefault="00334BE8">
            <w:pPr>
              <w:textAlignment w:val="top"/>
              <w:rPr>
                <w:color w:val="000000"/>
                <w:lang w:eastAsia="ru-RU"/>
              </w:rPr>
            </w:pPr>
            <w:r w:rsidRPr="00334BE8">
              <w:rPr>
                <w:color w:val="000000"/>
                <w:lang w:eastAsia="ru-RU"/>
              </w:rPr>
              <w:t>Сп</w:t>
            </w:r>
            <w:r w:rsidR="00A240FF">
              <w:rPr>
                <w:color w:val="000000"/>
                <w:lang w:eastAsia="ru-RU"/>
              </w:rPr>
              <w:t xml:space="preserve">равки по сравнительным анализам, </w:t>
            </w:r>
            <w:r w:rsidRPr="00334BE8">
              <w:rPr>
                <w:color w:val="000000"/>
                <w:lang w:eastAsia="ru-RU"/>
              </w:rPr>
              <w:t>по итогам  диагностик</w:t>
            </w:r>
          </w:p>
        </w:tc>
      </w:tr>
    </w:tbl>
    <w:p w:rsidR="00334BE8" w:rsidRPr="00334BE8" w:rsidRDefault="00334BE8" w:rsidP="00334BE8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4BE8" w:rsidRPr="00334BE8" w:rsidRDefault="00334BE8" w:rsidP="00334BE8">
      <w:pPr>
        <w:pStyle w:val="22"/>
        <w:spacing w:line="240" w:lineRule="auto"/>
        <w:ind w:firstLine="708"/>
        <w:rPr>
          <w:iCs/>
        </w:rPr>
      </w:pPr>
      <w:r w:rsidRPr="00334BE8">
        <w:rPr>
          <w:iCs/>
        </w:rPr>
        <w:t xml:space="preserve">10.8. Результативность воспитательной работы: </w:t>
      </w:r>
    </w:p>
    <w:p w:rsidR="00334BE8" w:rsidRPr="00E55F12" w:rsidRDefault="00334BE8" w:rsidP="00334BE8">
      <w:pPr>
        <w:pStyle w:val="22"/>
        <w:spacing w:after="0" w:line="240" w:lineRule="auto"/>
        <w:ind w:firstLine="708"/>
        <w:rPr>
          <w:b/>
          <w:i/>
          <w:iCs/>
        </w:rPr>
      </w:pPr>
      <w:r w:rsidRPr="00E55F12">
        <w:rPr>
          <w:b/>
          <w:i/>
          <w:iCs/>
        </w:rPr>
        <w:t xml:space="preserve">Занятость обучающихся, воспитанников во </w:t>
      </w:r>
      <w:proofErr w:type="spellStart"/>
      <w:r w:rsidRPr="00E55F12">
        <w:rPr>
          <w:b/>
          <w:i/>
          <w:iCs/>
        </w:rPr>
        <w:t>внеучебное</w:t>
      </w:r>
      <w:proofErr w:type="spellEnd"/>
      <w:r w:rsidRPr="00E55F12">
        <w:rPr>
          <w:b/>
          <w:i/>
          <w:iCs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334BE8" w:rsidTr="00334BE8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B4C97">
            <w:pPr>
              <w:jc w:val="center"/>
            </w:pPr>
            <w:r>
              <w:rPr>
                <w:sz w:val="22"/>
              </w:rPr>
              <w:t>20</w:t>
            </w:r>
            <w:r w:rsidR="00A240FF">
              <w:rPr>
                <w:sz w:val="22"/>
              </w:rPr>
              <w:t>1</w:t>
            </w:r>
            <w:r w:rsidR="008B4C97">
              <w:rPr>
                <w:sz w:val="22"/>
              </w:rPr>
              <w:t>6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B4C97">
            <w:pPr>
              <w:jc w:val="center"/>
            </w:pPr>
            <w:r>
              <w:rPr>
                <w:sz w:val="22"/>
              </w:rPr>
              <w:t>20</w:t>
            </w:r>
            <w:r w:rsidR="00A240FF">
              <w:rPr>
                <w:sz w:val="22"/>
              </w:rPr>
              <w:t>1</w:t>
            </w:r>
            <w:r w:rsidR="008B4C97">
              <w:rPr>
                <w:sz w:val="22"/>
              </w:rPr>
              <w:t>7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B4C97">
            <w:pPr>
              <w:jc w:val="center"/>
            </w:pPr>
            <w:r>
              <w:rPr>
                <w:sz w:val="22"/>
              </w:rPr>
              <w:t>20</w:t>
            </w:r>
            <w:r w:rsidR="00A240FF">
              <w:rPr>
                <w:sz w:val="22"/>
              </w:rPr>
              <w:t>1</w:t>
            </w:r>
            <w:r w:rsidR="008B4C97">
              <w:rPr>
                <w:sz w:val="22"/>
              </w:rPr>
              <w:t>8</w:t>
            </w:r>
            <w:r>
              <w:rPr>
                <w:sz w:val="22"/>
              </w:rPr>
              <w:t xml:space="preserve"> г. (год аккредитации)</w:t>
            </w:r>
          </w:p>
        </w:tc>
      </w:tr>
      <w:tr w:rsidR="00334BE8" w:rsidTr="00334BE8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%</w:t>
            </w:r>
          </w:p>
        </w:tc>
      </w:tr>
      <w:tr w:rsidR="00334BE8" w:rsidTr="00334BE8">
        <w:trPr>
          <w:trHeight w:val="242"/>
        </w:trPr>
        <w:tc>
          <w:tcPr>
            <w:tcW w:w="4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B4C97">
            <w:pPr>
              <w:pStyle w:val="34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C9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A240FF" w:rsidP="008B4C97">
            <w:pPr>
              <w:jc w:val="center"/>
            </w:pPr>
            <w:r>
              <w:t>4</w:t>
            </w:r>
            <w:r w:rsidR="008B4C97">
              <w:t>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B4C97">
            <w:pPr>
              <w:jc w:val="center"/>
            </w:pPr>
            <w:r>
              <w:t>1</w:t>
            </w:r>
            <w:r w:rsidR="008B4C97">
              <w:t>10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8B4C97">
            <w:pPr>
              <w:jc w:val="center"/>
            </w:pPr>
            <w:r>
              <w:t>49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8B4C97">
            <w:pPr>
              <w:jc w:val="center"/>
            </w:pPr>
            <w:r>
              <w:t>1</w:t>
            </w:r>
            <w:r w:rsidR="008B4C97">
              <w:t>18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>
            <w:pPr>
              <w:jc w:val="center"/>
            </w:pPr>
            <w:r>
              <w:t>54</w:t>
            </w:r>
          </w:p>
        </w:tc>
      </w:tr>
      <w:tr w:rsidR="00334BE8" w:rsidTr="00334BE8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rPr>
          <w:trHeight w:val="25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  <w:tr w:rsidR="00334BE8" w:rsidTr="00334BE8">
        <w:trPr>
          <w:trHeight w:val="26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>
            <w:pPr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/>
        </w:tc>
      </w:tr>
    </w:tbl>
    <w:p w:rsidR="00334BE8" w:rsidRDefault="00334BE8" w:rsidP="00334BE8">
      <w:pPr>
        <w:ind w:firstLine="720"/>
        <w:jc w:val="both"/>
        <w:rPr>
          <w:sz w:val="12"/>
          <w:szCs w:val="12"/>
        </w:rPr>
      </w:pPr>
    </w:p>
    <w:p w:rsidR="00334BE8" w:rsidRPr="00E55F12" w:rsidRDefault="00334BE8" w:rsidP="00334BE8">
      <w:pPr>
        <w:ind w:firstLine="720"/>
        <w:jc w:val="both"/>
        <w:rPr>
          <w:b/>
          <w:i/>
        </w:rPr>
      </w:pPr>
      <w:r w:rsidRPr="00E55F12">
        <w:rPr>
          <w:b/>
          <w:i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4"/>
        <w:gridCol w:w="4781"/>
        <w:gridCol w:w="1576"/>
        <w:gridCol w:w="1577"/>
        <w:gridCol w:w="1577"/>
      </w:tblGrid>
      <w:tr w:rsidR="00334BE8" w:rsidTr="00334BE8">
        <w:trPr>
          <w:trHeight w:val="52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</w:pPr>
            <w:r>
              <w:t>201</w:t>
            </w:r>
            <w:r w:rsidR="00462ECB">
              <w:t>6</w:t>
            </w:r>
            <w:r>
              <w:t xml:space="preserve">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</w:pPr>
            <w:r>
              <w:t>201</w:t>
            </w:r>
            <w:r w:rsidR="00462ECB">
              <w:t>7</w:t>
            </w:r>
            <w:r>
              <w:t xml:space="preserve"> 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</w:pPr>
            <w:r>
              <w:t>201</w:t>
            </w:r>
            <w:r w:rsidR="00462ECB">
              <w:t>8</w:t>
            </w:r>
            <w:r>
              <w:t xml:space="preserve"> г.</w:t>
            </w:r>
            <w:r>
              <w:rPr>
                <w:sz w:val="22"/>
              </w:rPr>
              <w:t xml:space="preserve"> (год </w:t>
            </w:r>
            <w:proofErr w:type="spellStart"/>
            <w:r>
              <w:rPr>
                <w:sz w:val="22"/>
              </w:rPr>
              <w:t>аккредитаци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334BE8" w:rsidTr="00334BE8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pStyle w:val="52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62ECB">
              <w:rPr>
                <w:b/>
              </w:rPr>
              <w:t>0</w:t>
            </w:r>
          </w:p>
        </w:tc>
      </w:tr>
      <w:tr w:rsidR="00334BE8" w:rsidTr="00334BE8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</w:pPr>
            <w:r>
              <w:t>1</w:t>
            </w:r>
            <w:r w:rsidR="00462ECB"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14</w:t>
            </w:r>
          </w:p>
        </w:tc>
      </w:tr>
      <w:tr w:rsidR="00334BE8" w:rsidTr="00334BE8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462ECB" w:rsidP="00462ECB">
            <w:pPr>
              <w:jc w:val="center"/>
            </w:pPr>
            <w:r>
              <w:t>8</w:t>
            </w:r>
          </w:p>
        </w:tc>
      </w:tr>
      <w:tr w:rsidR="00334BE8" w:rsidTr="00334BE8">
        <w:trPr>
          <w:cantSplit/>
          <w:trHeight w:val="52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 w:rsidP="00462ECB">
            <w:pPr>
              <w:pStyle w:val="72"/>
              <w:shd w:val="clear" w:color="auto" w:fill="auto"/>
              <w:spacing w:line="240" w:lineRule="auto"/>
              <w:ind w:left="1020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462ECB" w:rsidP="00462ECB">
            <w:pPr>
              <w:pStyle w:val="9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4BE8" w:rsidTr="00334BE8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</w:pPr>
            <w:r>
              <w:t>1</w:t>
            </w:r>
            <w:r w:rsidR="00462ECB">
              <w:t>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</w:pPr>
            <w:r>
              <w:t>1</w:t>
            </w:r>
            <w:r w:rsidR="00462ECB">
              <w:t>5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462ECB" w:rsidP="00462ECB">
            <w:pPr>
              <w:jc w:val="center"/>
            </w:pPr>
            <w:r>
              <w:t>18</w:t>
            </w:r>
          </w:p>
        </w:tc>
      </w:tr>
      <w:tr w:rsidR="00334BE8" w:rsidTr="00334BE8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jc w:val="center"/>
            </w:pPr>
            <w:r>
              <w:t>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462ECB" w:rsidP="00462ECB">
            <w:pPr>
              <w:jc w:val="center"/>
            </w:pPr>
            <w:r>
              <w:t>10</w:t>
            </w:r>
          </w:p>
        </w:tc>
      </w:tr>
      <w:tr w:rsidR="00334BE8" w:rsidTr="00334BE8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r>
              <w:rPr>
                <w:sz w:val="22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462ECB" w:rsidP="00462ECB">
            <w:pPr>
              <w:jc w:val="center"/>
            </w:pPr>
            <w:r>
              <w:t>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462ECB" w:rsidP="00462ECB">
            <w:pPr>
              <w:jc w:val="center"/>
            </w:pPr>
            <w:r>
              <w:t>8</w:t>
            </w:r>
          </w:p>
        </w:tc>
      </w:tr>
      <w:tr w:rsidR="00334BE8" w:rsidTr="00334BE8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4BE8" w:rsidRDefault="00334BE8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>
            <w:pPr>
              <w:ind w:left="578" w:hanging="578"/>
            </w:pPr>
            <w:r>
              <w:rPr>
                <w:sz w:val="22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 w:rsidP="00462ECB">
            <w:pPr>
              <w:jc w:val="center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BE8" w:rsidRDefault="00334BE8" w:rsidP="00462ECB">
            <w:pPr>
              <w:pStyle w:val="82"/>
              <w:shd w:val="clear" w:color="auto" w:fill="auto"/>
              <w:spacing w:line="240" w:lineRule="auto"/>
              <w:ind w:lef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BE8" w:rsidRDefault="00334BE8" w:rsidP="00462ECB">
            <w:pPr>
              <w:jc w:val="center"/>
            </w:pPr>
          </w:p>
        </w:tc>
      </w:tr>
    </w:tbl>
    <w:p w:rsidR="00334BE8" w:rsidRDefault="00334BE8" w:rsidP="00334BE8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334BE8" w:rsidRDefault="00334BE8" w:rsidP="00334BE8">
      <w:pPr>
        <w:ind w:left="708"/>
        <w:rPr>
          <w:sz w:val="12"/>
          <w:szCs w:val="12"/>
        </w:rPr>
      </w:pPr>
    </w:p>
    <w:p w:rsidR="00334BE8" w:rsidRPr="003C091D" w:rsidRDefault="00334BE8" w:rsidP="00334BE8">
      <w:pPr>
        <w:ind w:firstLine="708"/>
        <w:rPr>
          <w:b/>
        </w:rPr>
      </w:pPr>
      <w:r w:rsidRPr="003C091D">
        <w:rPr>
          <w:b/>
        </w:rPr>
        <w:t>11. Информационно-техническое обеспечение образовательного процесса</w:t>
      </w:r>
    </w:p>
    <w:p w:rsidR="00334BE8" w:rsidRDefault="00334BE8" w:rsidP="00334BE8">
      <w:pPr>
        <w:ind w:firstLine="708"/>
        <w:jc w:val="both"/>
        <w:rPr>
          <w:b/>
          <w:i/>
        </w:rPr>
      </w:pPr>
      <w:r>
        <w:rPr>
          <w:b/>
          <w:i/>
        </w:rPr>
        <w:t>11.1. Данные об обеспеченности учебной литературой:</w:t>
      </w:r>
    </w:p>
    <w:p w:rsidR="00334BE8" w:rsidRDefault="00334BE8" w:rsidP="00334BE8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334BE8" w:rsidTr="00334BE8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8" w:rsidRDefault="00334BE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Из них:</w:t>
            </w:r>
          </w:p>
          <w:p w:rsidR="00334BE8" w:rsidRDefault="00334BE8">
            <w:pPr>
              <w:jc w:val="both"/>
              <w:rPr>
                <w:sz w:val="10"/>
                <w:szCs w:val="10"/>
                <w:u w:val="single"/>
              </w:rPr>
            </w:pPr>
          </w:p>
          <w:p w:rsidR="00334BE8" w:rsidRDefault="00334BE8">
            <w:pPr>
              <w:jc w:val="both"/>
            </w:pPr>
            <w:proofErr w:type="gramStart"/>
            <w:r>
              <w:t>изданные</w:t>
            </w:r>
            <w:proofErr w:type="gramEnd"/>
            <w:r>
              <w:t xml:space="preserve"> не ранее 2006 года </w:t>
            </w:r>
          </w:p>
        </w:tc>
      </w:tr>
      <w:tr w:rsidR="00334BE8" w:rsidTr="00334BE8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800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 800</w:t>
            </w:r>
          </w:p>
        </w:tc>
      </w:tr>
      <w:tr w:rsidR="00334BE8" w:rsidTr="00334BE8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1300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450</w:t>
            </w:r>
          </w:p>
        </w:tc>
      </w:tr>
      <w:tr w:rsidR="00334BE8" w:rsidTr="00334BE8">
        <w:trPr>
          <w:trHeight w:val="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10-11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70</w:t>
            </w:r>
          </w:p>
        </w:tc>
      </w:tr>
      <w:tr w:rsidR="00334BE8" w:rsidTr="00334BE8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2450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1320</w:t>
            </w:r>
          </w:p>
        </w:tc>
      </w:tr>
    </w:tbl>
    <w:p w:rsidR="00334BE8" w:rsidRDefault="00334BE8" w:rsidP="00334BE8">
      <w:pPr>
        <w:ind w:firstLine="567"/>
        <w:jc w:val="both"/>
      </w:pPr>
    </w:p>
    <w:p w:rsidR="00334BE8" w:rsidRDefault="00334BE8" w:rsidP="00334BE8">
      <w:pPr>
        <w:ind w:firstLine="720"/>
        <w:jc w:val="both"/>
        <w:rPr>
          <w:b/>
          <w:i/>
        </w:rPr>
      </w:pPr>
      <w:r>
        <w:rPr>
          <w:b/>
          <w:i/>
        </w:rPr>
        <w:t>11.2. Техническое обеспечение:</w:t>
      </w:r>
    </w:p>
    <w:p w:rsidR="00334BE8" w:rsidRDefault="00334BE8" w:rsidP="00334BE8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30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30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24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Количество компьютерных классов/ </w:t>
            </w:r>
            <w:r>
              <w:lastRenderedPageBreak/>
              <w:t>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lastRenderedPageBreak/>
              <w:t>1/16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lastRenderedPageBreak/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6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Количество </w:t>
            </w:r>
            <w:proofErr w:type="spellStart"/>
            <w:r>
              <w:t>видеотехнических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Количество </w:t>
            </w:r>
            <w:proofErr w:type="spellStart"/>
            <w:r>
              <w:t>аудиотехнических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 xml:space="preserve"> Наличие учебно-практического и учебно-лабораторного оборудования</w:t>
            </w:r>
          </w:p>
          <w:p w:rsidR="00334BE8" w:rsidRDefault="00334BE8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>Кабинеты физики, химии, географии. Оборудованный спортзал. Деревообрабатывающий станок.</w:t>
            </w:r>
          </w:p>
        </w:tc>
      </w:tr>
      <w:tr w:rsidR="00334BE8" w:rsidTr="00334BE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Столы для компьютеров 16 шт.</w:t>
            </w:r>
          </w:p>
        </w:tc>
      </w:tr>
    </w:tbl>
    <w:p w:rsidR="00334BE8" w:rsidRDefault="00334BE8" w:rsidP="00334BE8">
      <w:pPr>
        <w:ind w:firstLine="567"/>
        <w:jc w:val="both"/>
      </w:pPr>
    </w:p>
    <w:p w:rsidR="00334BE8" w:rsidRDefault="00334BE8" w:rsidP="00334BE8">
      <w:pPr>
        <w:ind w:firstLine="720"/>
        <w:jc w:val="both"/>
        <w:rPr>
          <w:b/>
          <w:i/>
        </w:rPr>
      </w:pPr>
      <w:r>
        <w:rPr>
          <w:b/>
          <w:i/>
        </w:rPr>
        <w:t xml:space="preserve">11.3. Подключение к сети </w:t>
      </w:r>
      <w:proofErr w:type="spellStart"/>
      <w:r>
        <w:rPr>
          <w:b/>
          <w:i/>
        </w:rPr>
        <w:t>Интернет</w:t>
      </w:r>
      <w:proofErr w:type="gramStart"/>
      <w:r>
        <w:rPr>
          <w:b/>
          <w:i/>
        </w:rPr>
        <w:t>:Д</w:t>
      </w:r>
      <w:proofErr w:type="gramEnd"/>
      <w:r>
        <w:rPr>
          <w:b/>
          <w:i/>
        </w:rPr>
        <w:t>а</w:t>
      </w:r>
      <w:proofErr w:type="spellEnd"/>
    </w:p>
    <w:p w:rsidR="00334BE8" w:rsidRDefault="00334BE8" w:rsidP="00334BE8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334BE8" w:rsidTr="00334BE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rPr>
                <w:b/>
                <w:i/>
              </w:rPr>
              <w:t>Да</w:t>
            </w:r>
          </w:p>
        </w:tc>
      </w:tr>
      <w:tr w:rsidR="00334BE8" w:rsidTr="00334BE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8" w:rsidRDefault="00334BE8">
            <w:pPr>
              <w:jc w:val="both"/>
            </w:pPr>
            <w:r>
              <w:t>10</w:t>
            </w:r>
          </w:p>
        </w:tc>
      </w:tr>
    </w:tbl>
    <w:p w:rsidR="00334BE8" w:rsidRDefault="00334BE8" w:rsidP="00334BE8">
      <w:pPr>
        <w:pStyle w:val="a8"/>
        <w:tabs>
          <w:tab w:val="left" w:pos="708"/>
        </w:tabs>
        <w:ind w:firstLine="708"/>
        <w:jc w:val="both"/>
        <w:rPr>
          <w:b/>
          <w:bCs/>
          <w:szCs w:val="24"/>
        </w:rPr>
      </w:pPr>
    </w:p>
    <w:p w:rsidR="00334BE8" w:rsidRDefault="00334BE8" w:rsidP="00334BE8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  <w:r>
        <w:rPr>
          <w:b/>
          <w:bCs/>
          <w:i/>
          <w:szCs w:val="24"/>
        </w:rPr>
        <w:t>11.4. Наличие  официального сайта общеобразовательного учреждения в сети «Интернет»</w:t>
      </w:r>
      <w:r>
        <w:rPr>
          <w:bCs/>
          <w:szCs w:val="24"/>
        </w:rPr>
        <w:t>.</w:t>
      </w:r>
      <w:r>
        <w:rPr>
          <w:b/>
          <w:i/>
        </w:rPr>
        <w:t xml:space="preserve"> Да</w:t>
      </w:r>
    </w:p>
    <w:p w:rsidR="00334BE8" w:rsidRDefault="00334BE8" w:rsidP="00334BE8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</w:p>
    <w:p w:rsidR="00334BE8" w:rsidRPr="003C091D" w:rsidRDefault="00334BE8" w:rsidP="00334BE8">
      <w:pPr>
        <w:pStyle w:val="a8"/>
        <w:tabs>
          <w:tab w:val="left" w:pos="708"/>
        </w:tabs>
        <w:ind w:firstLine="708"/>
        <w:jc w:val="both"/>
        <w:rPr>
          <w:b/>
          <w:bCs/>
          <w:szCs w:val="24"/>
        </w:rPr>
      </w:pPr>
      <w:r w:rsidRPr="003C091D">
        <w:rPr>
          <w:b/>
          <w:bCs/>
          <w:szCs w:val="24"/>
        </w:rPr>
        <w:t>12. Информация по устранению недостатков, отмеченных в ходе предыдущей аккредитации (аттестации).</w:t>
      </w:r>
    </w:p>
    <w:p w:rsidR="00334BE8" w:rsidRPr="003C091D" w:rsidRDefault="00334BE8" w:rsidP="00334BE8">
      <w:pPr>
        <w:pStyle w:val="ad"/>
        <w:spacing w:after="0"/>
      </w:pPr>
    </w:p>
    <w:p w:rsidR="00334BE8" w:rsidRDefault="00334BE8" w:rsidP="00334BE8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 w:rsidRPr="003C091D">
        <w:rPr>
          <w:b/>
          <w:bCs/>
          <w:szCs w:val="24"/>
        </w:rPr>
        <w:t>13. Выводы</w:t>
      </w:r>
      <w:r>
        <w:rPr>
          <w:b/>
          <w:bCs/>
          <w:i/>
          <w:szCs w:val="24"/>
        </w:rPr>
        <w:t>.</w:t>
      </w:r>
    </w:p>
    <w:p w:rsidR="00334BE8" w:rsidRDefault="00334BE8" w:rsidP="00334BE8">
      <w:pPr>
        <w:pStyle w:val="af"/>
        <w:rPr>
          <w:bCs/>
          <w:sz w:val="24"/>
        </w:rPr>
      </w:pPr>
      <w:r>
        <w:rPr>
          <w:sz w:val="24"/>
        </w:rPr>
        <w:t xml:space="preserve">На основании вышеизложенного в  ГКОУ </w:t>
      </w:r>
      <w:r w:rsidR="006038B3">
        <w:rPr>
          <w:sz w:val="24"/>
        </w:rPr>
        <w:t xml:space="preserve">РД </w:t>
      </w:r>
      <w:r>
        <w:rPr>
          <w:sz w:val="24"/>
        </w:rPr>
        <w:t>«СОГ Ахвахского района»</w:t>
      </w:r>
    </w:p>
    <w:p w:rsidR="00334BE8" w:rsidRDefault="00334BE8" w:rsidP="00334BE8">
      <w:pPr>
        <w:jc w:val="both"/>
        <w:rPr>
          <w:bCs/>
        </w:rPr>
      </w:pPr>
      <w:r>
        <w:rPr>
          <w:b/>
          <w:bCs/>
        </w:rPr>
        <w:tab/>
      </w:r>
    </w:p>
    <w:p w:rsidR="00334BE8" w:rsidRDefault="00334BE8" w:rsidP="00334BE8">
      <w:pPr>
        <w:spacing w:after="120"/>
        <w:ind w:firstLine="720"/>
        <w:jc w:val="both"/>
      </w:pPr>
      <w: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334BE8" w:rsidRDefault="00334BE8" w:rsidP="00334BE8">
      <w:pPr>
        <w:spacing w:after="120"/>
        <w:ind w:firstLine="720"/>
        <w:jc w:val="both"/>
      </w:pPr>
      <w:r>
        <w:t xml:space="preserve">2. Содержание, уровень и качество подготовки выпускников образовательного учреждения соответствует требованиям, </w:t>
      </w:r>
      <w:proofErr w:type="gramStart"/>
      <w:r>
        <w:t>определенными</w:t>
      </w:r>
      <w:proofErr w:type="gramEnd"/>
      <w:r>
        <w:t xml:space="preserve"> федеральным государственным образовательным стандартом общего образования. </w:t>
      </w:r>
    </w:p>
    <w:p w:rsidR="00334BE8" w:rsidRDefault="00334BE8" w:rsidP="00334BE8">
      <w:pPr>
        <w:spacing w:after="120"/>
        <w:ind w:firstLine="720"/>
        <w:jc w:val="both"/>
      </w:pPr>
      <w:r>
        <w:t xml:space="preserve">3. 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334BE8" w:rsidRDefault="00334BE8" w:rsidP="00334BE8">
      <w:pPr>
        <w:spacing w:after="120"/>
        <w:ind w:firstLine="720"/>
        <w:jc w:val="both"/>
      </w:pPr>
      <w:r>
        <w:t>4. Уровень организации воспитательной деятельности соответствует ее целям и задачам.</w:t>
      </w:r>
    </w:p>
    <w:p w:rsidR="00334BE8" w:rsidRDefault="00334BE8" w:rsidP="00334BE8">
      <w:pPr>
        <w:pStyle w:val="a8"/>
        <w:tabs>
          <w:tab w:val="left" w:pos="708"/>
        </w:tabs>
        <w:rPr>
          <w:szCs w:val="24"/>
        </w:rPr>
      </w:pPr>
    </w:p>
    <w:p w:rsidR="00334BE8" w:rsidRDefault="00334BE8" w:rsidP="00334BE8">
      <w:pPr>
        <w:pStyle w:val="a8"/>
        <w:tabs>
          <w:tab w:val="left" w:pos="708"/>
        </w:tabs>
        <w:rPr>
          <w:szCs w:val="24"/>
        </w:rPr>
      </w:pPr>
    </w:p>
    <w:p w:rsidR="00334BE8" w:rsidRDefault="00334BE8" w:rsidP="00334BE8">
      <w:pPr>
        <w:pStyle w:val="a8"/>
        <w:tabs>
          <w:tab w:val="left" w:pos="708"/>
        </w:tabs>
        <w:rPr>
          <w:szCs w:val="24"/>
        </w:rPr>
      </w:pPr>
      <w:r>
        <w:rPr>
          <w:szCs w:val="24"/>
        </w:rPr>
        <w:t>Директор</w:t>
      </w:r>
    </w:p>
    <w:p w:rsidR="00334BE8" w:rsidRDefault="00334BE8" w:rsidP="00334BE8">
      <w:r>
        <w:t>общеобразовательного учреждения</w:t>
      </w:r>
      <w:r>
        <w:tab/>
        <w:t xml:space="preserve">                                Алиев Х.Х.</w:t>
      </w:r>
    </w:p>
    <w:p w:rsidR="00334BE8" w:rsidRDefault="00334BE8" w:rsidP="00334BE8"/>
    <w:p w:rsidR="00334BE8" w:rsidRDefault="00334BE8" w:rsidP="00334BE8">
      <w:r>
        <w:t>Печать</w:t>
      </w:r>
    </w:p>
    <w:p w:rsidR="00334BE8" w:rsidRDefault="003A3F16" w:rsidP="00334BE8">
      <w:r>
        <w:t>«30</w:t>
      </w:r>
      <w:r w:rsidR="00334BE8">
        <w:t xml:space="preserve">» </w:t>
      </w:r>
      <w:r>
        <w:t>декабря  201</w:t>
      </w:r>
      <w:r w:rsidR="006038B3">
        <w:t>8</w:t>
      </w:r>
      <w:r w:rsidR="00334BE8">
        <w:t xml:space="preserve"> г.</w:t>
      </w:r>
    </w:p>
    <w:p w:rsidR="00085276" w:rsidRPr="00447251" w:rsidRDefault="00085276" w:rsidP="0044725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85276" w:rsidRPr="00447251" w:rsidSect="0008527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BE0" w:rsidRDefault="00243BE0" w:rsidP="00532D34">
      <w:r>
        <w:separator/>
      </w:r>
    </w:p>
  </w:endnote>
  <w:endnote w:type="continuationSeparator" w:id="0">
    <w:p w:rsidR="00243BE0" w:rsidRDefault="00243BE0" w:rsidP="00532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251"/>
      <w:docPartObj>
        <w:docPartGallery w:val="Page Numbers (Bottom of Page)"/>
        <w:docPartUnique/>
      </w:docPartObj>
    </w:sdtPr>
    <w:sdtContent>
      <w:p w:rsidR="00FE7D40" w:rsidRDefault="00FE7D40">
        <w:pPr>
          <w:pStyle w:val="a8"/>
          <w:jc w:val="right"/>
        </w:pPr>
        <w:fldSimple w:instr=" PAGE   \* MERGEFORMAT ">
          <w:r w:rsidR="006038B3">
            <w:rPr>
              <w:noProof/>
            </w:rPr>
            <w:t>20</w:t>
          </w:r>
        </w:fldSimple>
      </w:p>
    </w:sdtContent>
  </w:sdt>
  <w:p w:rsidR="00FE7D40" w:rsidRDefault="00FE7D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BE0" w:rsidRDefault="00243BE0" w:rsidP="00532D34">
      <w:r>
        <w:separator/>
      </w:r>
    </w:p>
  </w:footnote>
  <w:footnote w:type="continuationSeparator" w:id="0">
    <w:p w:rsidR="00243BE0" w:rsidRDefault="00243BE0" w:rsidP="00532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192F"/>
    <w:multiLevelType w:val="hybridMultilevel"/>
    <w:tmpl w:val="3F70312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BE8"/>
    <w:rsid w:val="00001CD0"/>
    <w:rsid w:val="00021B70"/>
    <w:rsid w:val="00054C1C"/>
    <w:rsid w:val="000800D7"/>
    <w:rsid w:val="00085276"/>
    <w:rsid w:val="00126F7A"/>
    <w:rsid w:val="001A6A34"/>
    <w:rsid w:val="001B0717"/>
    <w:rsid w:val="001D510B"/>
    <w:rsid w:val="002137C9"/>
    <w:rsid w:val="00216AB4"/>
    <w:rsid w:val="00243BE0"/>
    <w:rsid w:val="00254C37"/>
    <w:rsid w:val="002B3372"/>
    <w:rsid w:val="002F5D98"/>
    <w:rsid w:val="00307768"/>
    <w:rsid w:val="00315122"/>
    <w:rsid w:val="00334BE8"/>
    <w:rsid w:val="00370B61"/>
    <w:rsid w:val="003824F2"/>
    <w:rsid w:val="003A0099"/>
    <w:rsid w:val="003A3F16"/>
    <w:rsid w:val="003B5A51"/>
    <w:rsid w:val="003C091D"/>
    <w:rsid w:val="003C1155"/>
    <w:rsid w:val="003F0B6C"/>
    <w:rsid w:val="003F7B56"/>
    <w:rsid w:val="004375B6"/>
    <w:rsid w:val="00442950"/>
    <w:rsid w:val="00447251"/>
    <w:rsid w:val="00462ECB"/>
    <w:rsid w:val="00481A36"/>
    <w:rsid w:val="004C40C4"/>
    <w:rsid w:val="004C77B2"/>
    <w:rsid w:val="004E6E21"/>
    <w:rsid w:val="004F3184"/>
    <w:rsid w:val="00532D34"/>
    <w:rsid w:val="00544513"/>
    <w:rsid w:val="0056426F"/>
    <w:rsid w:val="005702BF"/>
    <w:rsid w:val="00587C99"/>
    <w:rsid w:val="0059486B"/>
    <w:rsid w:val="005A427D"/>
    <w:rsid w:val="005B597B"/>
    <w:rsid w:val="006038B3"/>
    <w:rsid w:val="00610CB9"/>
    <w:rsid w:val="00651D50"/>
    <w:rsid w:val="006648A8"/>
    <w:rsid w:val="006950BF"/>
    <w:rsid w:val="006B0AEB"/>
    <w:rsid w:val="006C26CD"/>
    <w:rsid w:val="006D0DBD"/>
    <w:rsid w:val="006D3D63"/>
    <w:rsid w:val="00742F6E"/>
    <w:rsid w:val="007767CF"/>
    <w:rsid w:val="0077777E"/>
    <w:rsid w:val="00777C95"/>
    <w:rsid w:val="00781394"/>
    <w:rsid w:val="0079557D"/>
    <w:rsid w:val="007A4412"/>
    <w:rsid w:val="007B0AEF"/>
    <w:rsid w:val="007B1E01"/>
    <w:rsid w:val="008003A8"/>
    <w:rsid w:val="00807D55"/>
    <w:rsid w:val="00822120"/>
    <w:rsid w:val="00827ECA"/>
    <w:rsid w:val="00840CF9"/>
    <w:rsid w:val="008A489F"/>
    <w:rsid w:val="008B4C97"/>
    <w:rsid w:val="008B7578"/>
    <w:rsid w:val="008C2526"/>
    <w:rsid w:val="008C5546"/>
    <w:rsid w:val="00917213"/>
    <w:rsid w:val="00962FD1"/>
    <w:rsid w:val="00973F10"/>
    <w:rsid w:val="0098183B"/>
    <w:rsid w:val="009F4F07"/>
    <w:rsid w:val="00A240FF"/>
    <w:rsid w:val="00A43E6C"/>
    <w:rsid w:val="00A662BE"/>
    <w:rsid w:val="00A74E3B"/>
    <w:rsid w:val="00A75082"/>
    <w:rsid w:val="00A77C60"/>
    <w:rsid w:val="00AA7E88"/>
    <w:rsid w:val="00B0672C"/>
    <w:rsid w:val="00BB2AF2"/>
    <w:rsid w:val="00BB4E13"/>
    <w:rsid w:val="00BC1584"/>
    <w:rsid w:val="00BE2B26"/>
    <w:rsid w:val="00BF505B"/>
    <w:rsid w:val="00C16573"/>
    <w:rsid w:val="00C32AB9"/>
    <w:rsid w:val="00C42206"/>
    <w:rsid w:val="00C54B17"/>
    <w:rsid w:val="00C771C6"/>
    <w:rsid w:val="00C80085"/>
    <w:rsid w:val="00CA066D"/>
    <w:rsid w:val="00CA2068"/>
    <w:rsid w:val="00CC2A57"/>
    <w:rsid w:val="00CF1693"/>
    <w:rsid w:val="00D15F49"/>
    <w:rsid w:val="00D22F54"/>
    <w:rsid w:val="00D413C4"/>
    <w:rsid w:val="00D932AC"/>
    <w:rsid w:val="00DA5240"/>
    <w:rsid w:val="00DA79EF"/>
    <w:rsid w:val="00DD582B"/>
    <w:rsid w:val="00DF13C6"/>
    <w:rsid w:val="00E00012"/>
    <w:rsid w:val="00E00E4D"/>
    <w:rsid w:val="00E24B22"/>
    <w:rsid w:val="00E55F12"/>
    <w:rsid w:val="00E84DB8"/>
    <w:rsid w:val="00E9075D"/>
    <w:rsid w:val="00EA4530"/>
    <w:rsid w:val="00EB1491"/>
    <w:rsid w:val="00EB4247"/>
    <w:rsid w:val="00EC4F21"/>
    <w:rsid w:val="00EC5703"/>
    <w:rsid w:val="00EC5D91"/>
    <w:rsid w:val="00F1301E"/>
    <w:rsid w:val="00F23BEF"/>
    <w:rsid w:val="00F35D06"/>
    <w:rsid w:val="00F42192"/>
    <w:rsid w:val="00F670E4"/>
    <w:rsid w:val="00F67F5E"/>
    <w:rsid w:val="00FA6C93"/>
    <w:rsid w:val="00FB444D"/>
    <w:rsid w:val="00FD37AA"/>
    <w:rsid w:val="00FE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34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34B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34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34BE8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34BE8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34BE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34BE8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34BE8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34BE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BE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34BE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34BE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334BE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34BE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34BE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334BE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34BE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34BE8"/>
    <w:rPr>
      <w:rFonts w:ascii="Arial" w:eastAsia="Times New Roman" w:hAnsi="Arial" w:cs="Arial"/>
      <w:lang w:eastAsia="ar-SA"/>
    </w:rPr>
  </w:style>
  <w:style w:type="character" w:styleId="a3">
    <w:name w:val="Hyperlink"/>
    <w:semiHidden/>
    <w:unhideWhenUsed/>
    <w:rsid w:val="00334BE8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334BE8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334BE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semiHidden/>
    <w:unhideWhenUsed/>
    <w:rsid w:val="00334BE8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334B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4BE8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34B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334BE8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334BE8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334BE8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334B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334BE8"/>
    <w:pPr>
      <w:spacing w:after="120"/>
    </w:pPr>
  </w:style>
  <w:style w:type="character" w:customStyle="1" w:styleId="ae">
    <w:name w:val="Основной текст Знак"/>
    <w:basedOn w:val="a0"/>
    <w:link w:val="ad"/>
    <w:rsid w:val="00334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334BE8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334BE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334BE8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334B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334BE8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334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334B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334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334BE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334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334B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34BE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334BE8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No Spacing"/>
    <w:uiPriority w:val="1"/>
    <w:qFormat/>
    <w:rsid w:val="00334BE8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qFormat/>
    <w:rsid w:val="00334B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8">
    <w:name w:val="Знак"/>
    <w:basedOn w:val="a"/>
    <w:rsid w:val="00334BE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334BE8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334BE8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334BE8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334BE8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334B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334BE8"/>
    <w:pPr>
      <w:spacing w:after="120" w:line="480" w:lineRule="auto"/>
      <w:ind w:left="283"/>
    </w:pPr>
  </w:style>
  <w:style w:type="paragraph" w:customStyle="1" w:styleId="ConsPlusNormal">
    <w:name w:val="ConsPlusNormal"/>
    <w:rsid w:val="00334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334BE8"/>
    <w:pPr>
      <w:jc w:val="both"/>
    </w:pPr>
    <w:rPr>
      <w:sz w:val="28"/>
    </w:rPr>
  </w:style>
  <w:style w:type="paragraph" w:customStyle="1" w:styleId="Default">
    <w:name w:val="Default"/>
    <w:rsid w:val="00334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334BE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334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334B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334BE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334BE8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(3)_"/>
    <w:link w:val="34"/>
    <w:locked/>
    <w:rsid w:val="00334BE8"/>
    <w:rPr>
      <w:rFonts w:ascii="Consolas" w:eastAsia="Consolas" w:hAnsi="Consolas" w:cs="Consolas"/>
      <w:sz w:val="12"/>
      <w:szCs w:val="1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BE8"/>
    <w:pPr>
      <w:shd w:val="clear" w:color="auto" w:fill="FFFFFF"/>
      <w:suppressAutoHyphens w:val="0"/>
      <w:spacing w:line="0" w:lineRule="atLeast"/>
    </w:pPr>
    <w:rPr>
      <w:rFonts w:ascii="Consolas" w:eastAsia="Consolas" w:hAnsi="Consolas" w:cs="Consolas"/>
      <w:sz w:val="12"/>
      <w:szCs w:val="12"/>
      <w:lang w:eastAsia="en-US"/>
    </w:rPr>
  </w:style>
  <w:style w:type="character" w:customStyle="1" w:styleId="51">
    <w:name w:val="Основной текст (5)_"/>
    <w:link w:val="52"/>
    <w:locked/>
    <w:rsid w:val="00334BE8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4BE8"/>
    <w:pPr>
      <w:shd w:val="clear" w:color="auto" w:fill="FFFFFF"/>
      <w:suppressAutoHyphens w:val="0"/>
      <w:spacing w:line="0" w:lineRule="atLeast"/>
    </w:pPr>
    <w:rPr>
      <w:rFonts w:ascii="Consolas" w:eastAsia="Consolas" w:hAnsi="Consolas" w:cs="Consolas"/>
      <w:sz w:val="8"/>
      <w:szCs w:val="8"/>
      <w:lang w:eastAsia="en-US"/>
    </w:rPr>
  </w:style>
  <w:style w:type="character" w:customStyle="1" w:styleId="71">
    <w:name w:val="Основной текст (7)_"/>
    <w:link w:val="72"/>
    <w:locked/>
    <w:rsid w:val="00334BE8"/>
    <w:rPr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34BE8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91">
    <w:name w:val="Основной текст (9)_"/>
    <w:link w:val="92"/>
    <w:locked/>
    <w:rsid w:val="00334BE8"/>
    <w:rPr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334BE8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81">
    <w:name w:val="Основной текст (8)_"/>
    <w:link w:val="82"/>
    <w:locked/>
    <w:rsid w:val="00334BE8"/>
    <w:rPr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334BE8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13">
    <w:name w:val="Без интервала1"/>
    <w:rsid w:val="00054C1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3E1B1-1F8F-42E9-B503-EF7DB97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20</Pages>
  <Words>6441</Words>
  <Characters>36715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71</cp:revision>
  <cp:lastPrinted>2015-01-19T12:42:00Z</cp:lastPrinted>
  <dcterms:created xsi:type="dcterms:W3CDTF">2015-01-17T20:34:00Z</dcterms:created>
  <dcterms:modified xsi:type="dcterms:W3CDTF">2019-09-11T09:27:00Z</dcterms:modified>
</cp:coreProperties>
</file>